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E0A98" w14:textId="77777777" w:rsidR="009363B7" w:rsidRDefault="009363B7" w:rsidP="00C04254">
      <w:pPr>
        <w:jc w:val="center"/>
        <w:rPr>
          <w:b/>
          <w:sz w:val="32"/>
          <w:szCs w:val="32"/>
        </w:rPr>
      </w:pPr>
      <w:r>
        <w:rPr>
          <w:b/>
          <w:sz w:val="32"/>
          <w:szCs w:val="32"/>
        </w:rPr>
        <w:t xml:space="preserve">Could you build a skating rink? </w:t>
      </w:r>
    </w:p>
    <w:p w14:paraId="77FDDDBB" w14:textId="79B91EDD" w:rsidR="00760991" w:rsidRPr="009363B7" w:rsidRDefault="009363B7" w:rsidP="00C04254">
      <w:pPr>
        <w:jc w:val="center"/>
        <w:rPr>
          <w:b/>
          <w:sz w:val="28"/>
          <w:szCs w:val="28"/>
        </w:rPr>
      </w:pPr>
      <w:r w:rsidRPr="009363B7">
        <w:rPr>
          <w:b/>
          <w:sz w:val="28"/>
          <w:szCs w:val="28"/>
        </w:rPr>
        <w:t>Fun activities for measuring</w:t>
      </w:r>
      <w:r w:rsidR="007A7009" w:rsidRPr="009363B7">
        <w:rPr>
          <w:b/>
          <w:sz w:val="28"/>
          <w:szCs w:val="28"/>
        </w:rPr>
        <w:t xml:space="preserve"> temperatures</w:t>
      </w:r>
      <w:r w:rsidRPr="009363B7">
        <w:rPr>
          <w:b/>
          <w:sz w:val="28"/>
          <w:szCs w:val="28"/>
        </w:rPr>
        <w:t xml:space="preserve"> and organizing</w:t>
      </w:r>
      <w:r w:rsidR="007F308C" w:rsidRPr="009363B7">
        <w:rPr>
          <w:b/>
          <w:sz w:val="28"/>
          <w:szCs w:val="28"/>
        </w:rPr>
        <w:t xml:space="preserve"> numerical data</w:t>
      </w:r>
    </w:p>
    <w:p w14:paraId="7AF3035F" w14:textId="2C38F967" w:rsidR="00760991" w:rsidRDefault="00760991">
      <w:pPr>
        <w:rPr>
          <w:b/>
        </w:rPr>
      </w:pPr>
    </w:p>
    <w:p w14:paraId="1140750A" w14:textId="77777777" w:rsidR="00760991" w:rsidRDefault="00760991">
      <w:pPr>
        <w:rPr>
          <w:b/>
        </w:rPr>
      </w:pPr>
    </w:p>
    <w:p w14:paraId="08E2E535" w14:textId="631019F2" w:rsidR="00760991" w:rsidRPr="00760991" w:rsidRDefault="009363B7" w:rsidP="00760991">
      <w:pPr>
        <w:jc w:val="center"/>
        <w:rPr>
          <w:b/>
          <w:sz w:val="28"/>
          <w:szCs w:val="28"/>
        </w:rPr>
      </w:pPr>
      <w:r>
        <w:rPr>
          <w:b/>
          <w:sz w:val="28"/>
          <w:szCs w:val="28"/>
        </w:rPr>
        <w:t>A Grade 5 teaching</w:t>
      </w:r>
      <w:r w:rsidR="00760991" w:rsidRPr="00760991">
        <w:rPr>
          <w:b/>
          <w:sz w:val="28"/>
          <w:szCs w:val="28"/>
        </w:rPr>
        <w:t xml:space="preserve"> resource prepared by </w:t>
      </w:r>
      <w:hyperlink r:id="rId9" w:history="1">
        <w:r w:rsidR="00760991" w:rsidRPr="00760991">
          <w:rPr>
            <w:rStyle w:val="Hyperlink"/>
            <w:b/>
            <w:sz w:val="28"/>
            <w:szCs w:val="28"/>
          </w:rPr>
          <w:t>www.rinkwatch.org</w:t>
        </w:r>
      </w:hyperlink>
    </w:p>
    <w:p w14:paraId="2620A1CB" w14:textId="77777777" w:rsidR="00760991" w:rsidRDefault="00760991">
      <w:pPr>
        <w:rPr>
          <w:b/>
        </w:rPr>
      </w:pPr>
    </w:p>
    <w:p w14:paraId="4CEBB09A" w14:textId="77777777" w:rsidR="00760991" w:rsidRDefault="00760991">
      <w:pPr>
        <w:rPr>
          <w:b/>
        </w:rPr>
      </w:pPr>
    </w:p>
    <w:p w14:paraId="2DB0FAEF" w14:textId="151F446B" w:rsidR="00760991" w:rsidRPr="00760991" w:rsidRDefault="009363B7" w:rsidP="00760991">
      <w:r>
        <w:t>This resource contains s</w:t>
      </w:r>
      <w:r w:rsidR="00760991" w:rsidRPr="00760991">
        <w:t>uggested activities for use in Grade 5 mathematics</w:t>
      </w:r>
      <w:r>
        <w:t xml:space="preserve"> classes</w:t>
      </w:r>
      <w:r w:rsidR="00760991" w:rsidRPr="00760991">
        <w:t xml:space="preserve"> to </w:t>
      </w:r>
      <w:r>
        <w:t>help students develop skills in</w:t>
      </w:r>
      <w:r w:rsidR="00760991" w:rsidRPr="00760991">
        <w:t>:</w:t>
      </w:r>
    </w:p>
    <w:p w14:paraId="27248308" w14:textId="77777777" w:rsidR="00760991" w:rsidRPr="00760991" w:rsidRDefault="00760991" w:rsidP="00760991"/>
    <w:p w14:paraId="6688C4C0" w14:textId="420F6905" w:rsidR="00760991" w:rsidRPr="00760991" w:rsidRDefault="00760991" w:rsidP="009363B7">
      <w:pPr>
        <w:ind w:left="284"/>
      </w:pPr>
      <w:r w:rsidRPr="00760991">
        <w:t xml:space="preserve">- </w:t>
      </w:r>
      <w:proofErr w:type="gramStart"/>
      <w:r w:rsidRPr="00760991">
        <w:t>multiplication</w:t>
      </w:r>
      <w:proofErr w:type="gramEnd"/>
      <w:r w:rsidRPr="00760991">
        <w:t xml:space="preserve"> and division of multi-digit whole numbers</w:t>
      </w:r>
    </w:p>
    <w:p w14:paraId="3424415A" w14:textId="6F55DAF1" w:rsidR="00760991" w:rsidRPr="00760991" w:rsidRDefault="00760991" w:rsidP="009363B7">
      <w:pPr>
        <w:ind w:left="284"/>
      </w:pPr>
      <w:r w:rsidRPr="00760991">
        <w:t xml:space="preserve">- </w:t>
      </w:r>
      <w:proofErr w:type="gramStart"/>
      <w:r w:rsidRPr="00760991">
        <w:t>collection</w:t>
      </w:r>
      <w:proofErr w:type="gramEnd"/>
      <w:r w:rsidRPr="00760991">
        <w:t xml:space="preserve"> and organization of discrete or continuous </w:t>
      </w:r>
      <w:r w:rsidR="009363B7">
        <w:t>primary &amp;</w:t>
      </w:r>
      <w:r w:rsidRPr="00760991">
        <w:t xml:space="preserve"> secondary data</w:t>
      </w:r>
    </w:p>
    <w:p w14:paraId="70D6C93C" w14:textId="13A760B7" w:rsidR="00760991" w:rsidRDefault="009363B7" w:rsidP="009363B7">
      <w:pPr>
        <w:ind w:left="284"/>
      </w:pPr>
      <w:r>
        <w:t xml:space="preserve">- </w:t>
      </w:r>
      <w:r w:rsidR="00760991" w:rsidRPr="00760991">
        <w:t>display</w:t>
      </w:r>
      <w:r>
        <w:t>ing data</w:t>
      </w:r>
      <w:r w:rsidR="00760991" w:rsidRPr="00760991">
        <w:t xml:space="preserve"> using charts and graphs</w:t>
      </w:r>
    </w:p>
    <w:p w14:paraId="5DFC3D6C" w14:textId="77777777" w:rsidR="00760991" w:rsidRPr="00760991" w:rsidRDefault="00760991" w:rsidP="00760991"/>
    <w:p w14:paraId="743F9257" w14:textId="77777777" w:rsidR="00760991" w:rsidRPr="00760991" w:rsidRDefault="00760991" w:rsidP="00760991"/>
    <w:p w14:paraId="45DE1A54" w14:textId="7230E9E3" w:rsidR="00760991" w:rsidRPr="00760991" w:rsidRDefault="00760991" w:rsidP="00760991">
      <w:r w:rsidRPr="00760991">
        <w:t>This package includes:</w:t>
      </w:r>
    </w:p>
    <w:p w14:paraId="74A4D29E" w14:textId="77777777" w:rsidR="00760991" w:rsidRPr="00760991" w:rsidRDefault="00760991" w:rsidP="00760991"/>
    <w:p w14:paraId="59899848" w14:textId="16B2A1F7" w:rsidR="00760991" w:rsidRPr="00760991" w:rsidRDefault="00760991" w:rsidP="00760991">
      <w:r>
        <w:t xml:space="preserve">- </w:t>
      </w:r>
      <w:r w:rsidRPr="00760991">
        <w:t>A teacher’s guide</w:t>
      </w:r>
    </w:p>
    <w:p w14:paraId="375B5465" w14:textId="7B95ECDC" w:rsidR="00760991" w:rsidRDefault="00760991" w:rsidP="00760991">
      <w:r>
        <w:t xml:space="preserve">- </w:t>
      </w:r>
      <w:r w:rsidRPr="00760991">
        <w:t>Reproducible student worksheets (black-line masters)</w:t>
      </w:r>
    </w:p>
    <w:p w14:paraId="78350FAD" w14:textId="77777777" w:rsidR="00760991" w:rsidRDefault="00760991" w:rsidP="00760991"/>
    <w:p w14:paraId="26A74767" w14:textId="53F625F9" w:rsidR="00760991" w:rsidRDefault="00760991" w:rsidP="00760991">
      <w:r>
        <w:t xml:space="preserve">These activities are designed to correspond with specific objectives in the Ontario grade 5 math </w:t>
      </w:r>
      <w:proofErr w:type="gramStart"/>
      <w:r>
        <w:t>curriculum</w:t>
      </w:r>
      <w:proofErr w:type="gramEnd"/>
      <w:r>
        <w:t>, but are suitable for general classroom use.</w:t>
      </w:r>
    </w:p>
    <w:p w14:paraId="30CD3705" w14:textId="77777777" w:rsidR="00760991" w:rsidRDefault="00760991" w:rsidP="00760991"/>
    <w:p w14:paraId="1DEC89FA" w14:textId="77777777" w:rsidR="00760991" w:rsidRDefault="00760991" w:rsidP="00760991"/>
    <w:p w14:paraId="1675EDBA" w14:textId="2815A40A" w:rsidR="00760991" w:rsidRPr="00DF118D" w:rsidRDefault="00760991" w:rsidP="00760991">
      <w:pPr>
        <w:rPr>
          <w:sz w:val="22"/>
          <w:szCs w:val="22"/>
        </w:rPr>
      </w:pPr>
      <w:r w:rsidRPr="00DF118D">
        <w:rPr>
          <w:b/>
          <w:sz w:val="22"/>
          <w:szCs w:val="22"/>
        </w:rPr>
        <w:t>Policy on use</w:t>
      </w:r>
      <w:r w:rsidRPr="00DF118D">
        <w:rPr>
          <w:sz w:val="22"/>
          <w:szCs w:val="22"/>
        </w:rPr>
        <w:t xml:space="preserve">: This resource may be </w:t>
      </w:r>
      <w:r w:rsidR="00DF118D">
        <w:rPr>
          <w:sz w:val="22"/>
          <w:szCs w:val="22"/>
        </w:rPr>
        <w:t>reproduced</w:t>
      </w:r>
      <w:r w:rsidRPr="00DF118D">
        <w:rPr>
          <w:sz w:val="22"/>
          <w:szCs w:val="22"/>
        </w:rPr>
        <w:t xml:space="preserve"> freely by any teacher for use in her or his own classroom. We have deliberately left this master in MS Word format so that teachers may modify the contents to suit </w:t>
      </w:r>
      <w:r w:rsidR="009363B7" w:rsidRPr="00DF118D">
        <w:rPr>
          <w:sz w:val="22"/>
          <w:szCs w:val="22"/>
        </w:rPr>
        <w:t xml:space="preserve">their own individual needs and teaching styles. Our sole request is that teachers provide feedback on the utility of this resource and suggestions for improvement via the </w:t>
      </w:r>
      <w:hyperlink r:id="rId10" w:history="1">
        <w:r w:rsidR="009363B7" w:rsidRPr="00DF118D">
          <w:rPr>
            <w:rStyle w:val="Hyperlink"/>
            <w:sz w:val="22"/>
            <w:szCs w:val="22"/>
          </w:rPr>
          <w:t>www.rinkwatch.org</w:t>
        </w:r>
      </w:hyperlink>
      <w:r w:rsidR="009363B7" w:rsidRPr="00DF118D">
        <w:rPr>
          <w:sz w:val="22"/>
          <w:szCs w:val="22"/>
        </w:rPr>
        <w:t xml:space="preserve"> website. </w:t>
      </w:r>
      <w:r w:rsidR="00DF118D">
        <w:rPr>
          <w:sz w:val="22"/>
          <w:szCs w:val="22"/>
        </w:rPr>
        <w:t xml:space="preserve">Teachers are also encouraged to share modified versions via the user forum on the </w:t>
      </w:r>
      <w:proofErr w:type="spellStart"/>
      <w:r w:rsidR="00DF118D">
        <w:rPr>
          <w:sz w:val="22"/>
          <w:szCs w:val="22"/>
        </w:rPr>
        <w:t>RinkWatch</w:t>
      </w:r>
      <w:proofErr w:type="spellEnd"/>
      <w:r w:rsidR="00DF118D">
        <w:rPr>
          <w:sz w:val="22"/>
          <w:szCs w:val="22"/>
        </w:rPr>
        <w:t xml:space="preserve"> website. </w:t>
      </w:r>
      <w:r w:rsidR="009363B7" w:rsidRPr="00DF118D">
        <w:rPr>
          <w:sz w:val="22"/>
          <w:szCs w:val="22"/>
        </w:rPr>
        <w:t xml:space="preserve">School boards, textbook authors, and publishers who wish to reproduce this resource in whole or in part for commercial purposes or mass reproduction should contact </w:t>
      </w:r>
      <w:hyperlink r:id="rId11" w:history="1">
        <w:r w:rsidR="009363B7" w:rsidRPr="00DF118D">
          <w:rPr>
            <w:rStyle w:val="Hyperlink"/>
            <w:sz w:val="22"/>
            <w:szCs w:val="22"/>
          </w:rPr>
          <w:t>www.rinkwatch.org</w:t>
        </w:r>
      </w:hyperlink>
      <w:r w:rsidR="009363B7" w:rsidRPr="00DF118D">
        <w:rPr>
          <w:sz w:val="22"/>
          <w:szCs w:val="22"/>
        </w:rPr>
        <w:t xml:space="preserve"> for </w:t>
      </w:r>
      <w:r w:rsidR="00DF118D">
        <w:rPr>
          <w:sz w:val="22"/>
          <w:szCs w:val="22"/>
        </w:rPr>
        <w:t>written permission</w:t>
      </w:r>
      <w:r w:rsidR="009363B7" w:rsidRPr="00DF118D">
        <w:rPr>
          <w:sz w:val="22"/>
          <w:szCs w:val="22"/>
        </w:rPr>
        <w:t xml:space="preserve"> prior to doing so.</w:t>
      </w:r>
    </w:p>
    <w:p w14:paraId="452DAAFF" w14:textId="77777777" w:rsidR="00760991" w:rsidRDefault="00760991" w:rsidP="00760991"/>
    <w:p w14:paraId="041D7CE3" w14:textId="77777777" w:rsidR="00DF118D" w:rsidRDefault="00DF118D" w:rsidP="00760991"/>
    <w:p w14:paraId="7A4CD505" w14:textId="77777777" w:rsidR="00DF118D" w:rsidRDefault="00DF118D" w:rsidP="00760991"/>
    <w:p w14:paraId="709528BC" w14:textId="77777777" w:rsidR="00DF118D" w:rsidRDefault="00DF118D" w:rsidP="00760991"/>
    <w:p w14:paraId="2548A12B" w14:textId="77777777" w:rsidR="00DF118D" w:rsidRDefault="00DF118D" w:rsidP="00760991"/>
    <w:p w14:paraId="4BC48C0A" w14:textId="2CE21464" w:rsidR="00760991" w:rsidRDefault="00760991" w:rsidP="00760991">
      <w:r>
        <w:t xml:space="preserve">©2014, Robert McLeman on behalf of </w:t>
      </w:r>
      <w:hyperlink r:id="rId12" w:history="1">
        <w:r w:rsidRPr="006B5CA0">
          <w:rPr>
            <w:rStyle w:val="Hyperlink"/>
          </w:rPr>
          <w:t>www.rinkwatch.org</w:t>
        </w:r>
      </w:hyperlink>
    </w:p>
    <w:p w14:paraId="251BA87C" w14:textId="77777777" w:rsidR="00760991" w:rsidRDefault="00760991" w:rsidP="00760991"/>
    <w:p w14:paraId="311B6D85" w14:textId="77777777" w:rsidR="00760991" w:rsidRDefault="00760991" w:rsidP="00760991"/>
    <w:p w14:paraId="0445644E" w14:textId="7525C7C5" w:rsidR="00760991" w:rsidRDefault="00760991">
      <w:r>
        <w:br w:type="page"/>
      </w:r>
    </w:p>
    <w:p w14:paraId="456DBCB0" w14:textId="26A6C7E2" w:rsidR="00760991" w:rsidRPr="009363B7" w:rsidRDefault="009363B7" w:rsidP="009363B7">
      <w:pPr>
        <w:rPr>
          <w:b/>
        </w:rPr>
      </w:pPr>
      <w:r w:rsidRPr="009363B7">
        <w:rPr>
          <w:b/>
        </w:rPr>
        <w:lastRenderedPageBreak/>
        <w:t>Could you build a skating rink? Fun activities for measuring temperatures and organizing numerical data</w:t>
      </w:r>
    </w:p>
    <w:p w14:paraId="61303CB4" w14:textId="77777777" w:rsidR="007A7009" w:rsidRDefault="007A7009"/>
    <w:p w14:paraId="1295A347" w14:textId="7578F0B3" w:rsidR="007A7009" w:rsidRPr="009363B7" w:rsidRDefault="007A7009" w:rsidP="00C04254">
      <w:pPr>
        <w:jc w:val="center"/>
        <w:rPr>
          <w:b/>
          <w:u w:val="single"/>
        </w:rPr>
      </w:pPr>
      <w:r w:rsidRPr="009363B7">
        <w:rPr>
          <w:b/>
          <w:u w:val="single"/>
        </w:rPr>
        <w:t>Teacher</w:t>
      </w:r>
      <w:r w:rsidR="00C04254" w:rsidRPr="009363B7">
        <w:rPr>
          <w:b/>
          <w:u w:val="single"/>
        </w:rPr>
        <w:t>’s</w:t>
      </w:r>
      <w:r w:rsidRPr="009363B7">
        <w:rPr>
          <w:b/>
          <w:u w:val="single"/>
        </w:rPr>
        <w:t xml:space="preserve"> guide</w:t>
      </w:r>
    </w:p>
    <w:p w14:paraId="11A5A520" w14:textId="77777777" w:rsidR="007A7009" w:rsidRDefault="007A7009"/>
    <w:p w14:paraId="1ABC774C" w14:textId="77777777" w:rsidR="007A7009" w:rsidRPr="00C04254" w:rsidRDefault="007F308C">
      <w:pPr>
        <w:rPr>
          <w:u w:val="single"/>
        </w:rPr>
      </w:pPr>
      <w:r w:rsidRPr="00C04254">
        <w:rPr>
          <w:u w:val="single"/>
        </w:rPr>
        <w:t>Curriculum objectives</w:t>
      </w:r>
    </w:p>
    <w:p w14:paraId="4B395AB4" w14:textId="77777777" w:rsidR="007A7009" w:rsidRDefault="007A7009"/>
    <w:p w14:paraId="725978CA" w14:textId="038BD26A" w:rsidR="007F308C" w:rsidRDefault="007F308C">
      <w:r>
        <w:t>Ontario’s g</w:t>
      </w:r>
      <w:r w:rsidR="007A7009">
        <w:t>rade 5 math</w:t>
      </w:r>
      <w:r>
        <w:t>ematics curriculum</w:t>
      </w:r>
      <w:r w:rsidR="009363B7">
        <w:rPr>
          <w:rStyle w:val="FootnoteReference"/>
        </w:rPr>
        <w:footnoteReference w:id="1"/>
      </w:r>
      <w:r>
        <w:t xml:space="preserve"> </w:t>
      </w:r>
      <w:r w:rsidR="00D72ECD">
        <w:t>expects students will be able to:</w:t>
      </w:r>
    </w:p>
    <w:p w14:paraId="6D7BCF92" w14:textId="77777777" w:rsidR="007F308C" w:rsidRDefault="007F308C"/>
    <w:p w14:paraId="41D70D59" w14:textId="77777777" w:rsidR="007F308C" w:rsidRDefault="007A7009" w:rsidP="007F308C">
      <w:pPr>
        <w:pStyle w:val="ListParagraph"/>
        <w:numPr>
          <w:ilvl w:val="0"/>
          <w:numId w:val="1"/>
        </w:numPr>
      </w:pPr>
      <w:r>
        <w:t>measure temperatures</w:t>
      </w:r>
    </w:p>
    <w:p w14:paraId="7227EC2A" w14:textId="77777777" w:rsidR="007F308C" w:rsidRDefault="007F308C" w:rsidP="007F308C">
      <w:pPr>
        <w:pStyle w:val="ListParagraph"/>
        <w:numPr>
          <w:ilvl w:val="0"/>
          <w:numId w:val="1"/>
        </w:numPr>
      </w:pPr>
      <w:r>
        <w:t>solve problems involving multiplication and division of multi-digit whole numbers</w:t>
      </w:r>
    </w:p>
    <w:p w14:paraId="009C097D" w14:textId="53569CA0" w:rsidR="007F308C" w:rsidRDefault="007F308C" w:rsidP="007F308C">
      <w:pPr>
        <w:pStyle w:val="ListParagraph"/>
        <w:numPr>
          <w:ilvl w:val="0"/>
          <w:numId w:val="1"/>
        </w:numPr>
      </w:pPr>
      <w:r>
        <w:t>collect and organize discrete or continuous primary and secondar</w:t>
      </w:r>
      <w:r w:rsidR="00C04254">
        <w:t>y data, and display using charts and</w:t>
      </w:r>
      <w:r>
        <w:t xml:space="preserve"> grap</w:t>
      </w:r>
      <w:r w:rsidR="00C04254">
        <w:t>hs</w:t>
      </w:r>
    </w:p>
    <w:p w14:paraId="0E1CECFD" w14:textId="77777777" w:rsidR="00C04254" w:rsidRDefault="00C04254" w:rsidP="00C04254"/>
    <w:p w14:paraId="25265B68" w14:textId="64835339" w:rsidR="00C04254" w:rsidRDefault="00C04254" w:rsidP="00C04254">
      <w:r>
        <w:t xml:space="preserve">This module and the attached exercise sheets </w:t>
      </w:r>
      <w:r w:rsidR="009363B7">
        <w:t>will</w:t>
      </w:r>
      <w:r>
        <w:t xml:space="preserve"> help students practice the skills listed above, and to provide the teacher with evidence and marks for when it comes time to write report cards.</w:t>
      </w:r>
      <w:r w:rsidRPr="00C04254">
        <w:t xml:space="preserve"> </w:t>
      </w:r>
    </w:p>
    <w:p w14:paraId="7B8C0D69" w14:textId="77777777" w:rsidR="009363B7" w:rsidRDefault="009363B7" w:rsidP="00C04254"/>
    <w:p w14:paraId="46EB7D10" w14:textId="5329BBAF" w:rsidR="009363B7" w:rsidRPr="009363B7" w:rsidRDefault="009363B7" w:rsidP="00C04254">
      <w:pPr>
        <w:rPr>
          <w:u w:val="single"/>
        </w:rPr>
      </w:pPr>
      <w:r w:rsidRPr="009363B7">
        <w:rPr>
          <w:u w:val="single"/>
        </w:rPr>
        <w:t>Context</w:t>
      </w:r>
    </w:p>
    <w:p w14:paraId="22E8E5B4" w14:textId="77777777" w:rsidR="007F308C" w:rsidRDefault="007F308C" w:rsidP="007F308C"/>
    <w:p w14:paraId="7717DF59" w14:textId="34D8C293" w:rsidR="00C04254" w:rsidRDefault="007A7009" w:rsidP="007F308C">
      <w:r>
        <w:t>Building and maintaining an outdoor skating rink is highly dependent o</w:t>
      </w:r>
      <w:r w:rsidR="00D72ECD">
        <w:t>n a</w:t>
      </w:r>
      <w:r w:rsidR="00602ADD">
        <w:t xml:space="preserve">mbient air temperatures. </w:t>
      </w:r>
      <w:r w:rsidR="00CE1BE4">
        <w:t>The question, “Could you build a rink?”</w:t>
      </w:r>
      <w:r w:rsidR="00602ADD">
        <w:t xml:space="preserve"> provide</w:t>
      </w:r>
      <w:r w:rsidR="00CE1BE4">
        <w:t>s</w:t>
      </w:r>
      <w:r>
        <w:t xml:space="preserve"> an excellent opportunity for teaching children how to measure </w:t>
      </w:r>
      <w:r w:rsidR="00CE1BE4">
        <w:t xml:space="preserve">and interpret </w:t>
      </w:r>
      <w:r>
        <w:t>temperatu</w:t>
      </w:r>
      <w:r w:rsidR="00CE1BE4">
        <w:t>res, and</w:t>
      </w:r>
      <w:r w:rsidR="00CE1BE4" w:rsidRPr="00CE1BE4">
        <w:t xml:space="preserve"> </w:t>
      </w:r>
      <w:r w:rsidR="00CE1BE4">
        <w:t>provides a real-world context for the distinction between positive and negative numbers (i.e. freezing and thawing temperatures, above and below 0</w:t>
      </w:r>
      <w:r w:rsidR="00CE1BE4" w:rsidRPr="00CE1BE4">
        <w:rPr>
          <w:vertAlign w:val="superscript"/>
        </w:rPr>
        <w:t>o</w:t>
      </w:r>
      <w:r w:rsidR="00CE1BE4">
        <w:t xml:space="preserve">C). </w:t>
      </w:r>
      <w:r w:rsidR="00D72ECD">
        <w:t xml:space="preserve"> </w:t>
      </w:r>
      <w:r w:rsidR="00144B87">
        <w:t xml:space="preserve">For advanced students, the data </w:t>
      </w:r>
      <w:r w:rsidR="00CE1BE4">
        <w:t xml:space="preserve">used </w:t>
      </w:r>
      <w:r w:rsidR="00144B87">
        <w:t xml:space="preserve">in these exercises can </w:t>
      </w:r>
      <w:r w:rsidR="00CE1BE4">
        <w:t xml:space="preserve">also </w:t>
      </w:r>
      <w:r w:rsidR="00144B87">
        <w:t xml:space="preserve">be used to teach mean, median and mode averages. </w:t>
      </w:r>
      <w:r>
        <w:t>Finally, skating rink-based exercises in math can be linked to science lessons related to the free</w:t>
      </w:r>
      <w:r w:rsidR="00EF6AEE">
        <w:t>z</w:t>
      </w:r>
      <w:r>
        <w:t>ing point of water, physical changes of state, and energy transfers.</w:t>
      </w:r>
    </w:p>
    <w:p w14:paraId="1D1C925F" w14:textId="77777777" w:rsidR="009363B7" w:rsidRDefault="009363B7" w:rsidP="007F308C"/>
    <w:p w14:paraId="6C27F6C3" w14:textId="7429C935" w:rsidR="009363B7" w:rsidRDefault="009363B7" w:rsidP="007F308C">
      <w:r w:rsidRPr="009363B7">
        <w:t xml:space="preserve">Given the widespread interest among Canadian children in skating and ice hockey, these exercises may prove to be helpful in making basic math and science more interesting. Teachers are encouraged to show the class the map of skating rinks and rink photos on the </w:t>
      </w:r>
      <w:hyperlink r:id="rId13" w:history="1">
        <w:r w:rsidRPr="006B5CA0">
          <w:rPr>
            <w:rStyle w:val="Hyperlink"/>
          </w:rPr>
          <w:t>www.rinkwatch.org</w:t>
        </w:r>
      </w:hyperlink>
      <w:r>
        <w:t xml:space="preserve"> </w:t>
      </w:r>
      <w:r w:rsidRPr="009363B7">
        <w:t>website before introducing the exercise, as a means of generating additional interest.</w:t>
      </w:r>
    </w:p>
    <w:p w14:paraId="0218EB5F" w14:textId="7AAD5698" w:rsidR="009363B7" w:rsidRDefault="009363B7"/>
    <w:p w14:paraId="74C52446" w14:textId="71ED9AF5" w:rsidR="007A7009" w:rsidRPr="00C04254" w:rsidRDefault="00144B87">
      <w:pPr>
        <w:rPr>
          <w:u w:val="single"/>
        </w:rPr>
      </w:pPr>
      <w:r w:rsidRPr="00C04254">
        <w:rPr>
          <w:u w:val="single"/>
        </w:rPr>
        <w:t xml:space="preserve">Key </w:t>
      </w:r>
      <w:r w:rsidR="00EF6AEE">
        <w:rPr>
          <w:u w:val="single"/>
        </w:rPr>
        <w:t xml:space="preserve">external </w:t>
      </w:r>
      <w:r w:rsidRPr="00C04254">
        <w:rPr>
          <w:u w:val="single"/>
        </w:rPr>
        <w:t xml:space="preserve">resources for the instructor </w:t>
      </w:r>
    </w:p>
    <w:p w14:paraId="4A0D7C94" w14:textId="77777777" w:rsidR="007A7009" w:rsidRDefault="007A7009"/>
    <w:p w14:paraId="02710A05" w14:textId="2D5345E4" w:rsidR="007A7009" w:rsidRDefault="007A7009">
      <w:r>
        <w:t xml:space="preserve">Environment Canada posts </w:t>
      </w:r>
      <w:r w:rsidR="00CE1BE4">
        <w:t xml:space="preserve">the latest </w:t>
      </w:r>
      <w:r>
        <w:t xml:space="preserve">7-day weather forecasts for most locations across Canada at </w:t>
      </w:r>
      <w:hyperlink r:id="rId14" w:history="1">
        <w:r w:rsidRPr="0037155C">
          <w:rPr>
            <w:rStyle w:val="Hyperlink"/>
          </w:rPr>
          <w:t>http://weather.gc.ca/mainmenu/weather_menu_e.html</w:t>
        </w:r>
      </w:hyperlink>
      <w:r>
        <w:t xml:space="preserve"> </w:t>
      </w:r>
    </w:p>
    <w:p w14:paraId="459A0389" w14:textId="77777777" w:rsidR="007A7009" w:rsidRDefault="007A7009"/>
    <w:p w14:paraId="40866E92" w14:textId="1038C8B4" w:rsidR="007A7009" w:rsidRDefault="007A7009">
      <w:r>
        <w:lastRenderedPageBreak/>
        <w:t xml:space="preserve">Historical weather data for many Canadian locations is available at </w:t>
      </w:r>
      <w:hyperlink r:id="rId15" w:history="1">
        <w:r w:rsidRPr="0037155C">
          <w:rPr>
            <w:rStyle w:val="Hyperlink"/>
          </w:rPr>
          <w:t>http://climate.weather.gc.ca</w:t>
        </w:r>
      </w:hyperlink>
      <w:r>
        <w:t xml:space="preserve"> If you are </w:t>
      </w:r>
      <w:r w:rsidR="00602ADD">
        <w:t>teaching</w:t>
      </w:r>
      <w:r>
        <w:t xml:space="preserve"> this module at a time of year when below-freezing temperatures are not expected, you may wish to download temperature data from the previous winter.</w:t>
      </w:r>
    </w:p>
    <w:p w14:paraId="004CB2AE" w14:textId="77777777" w:rsidR="00144B87" w:rsidRDefault="00144B87"/>
    <w:p w14:paraId="196F764F" w14:textId="77777777" w:rsidR="007A7009" w:rsidRPr="00602ADD" w:rsidRDefault="00144B87">
      <w:pPr>
        <w:rPr>
          <w:u w:val="single"/>
        </w:rPr>
      </w:pPr>
      <w:r w:rsidRPr="00602ADD">
        <w:rPr>
          <w:u w:val="single"/>
        </w:rPr>
        <w:t>Essential background information about outdoor skating rinks</w:t>
      </w:r>
    </w:p>
    <w:p w14:paraId="641A77E9" w14:textId="77777777" w:rsidR="00144B87" w:rsidRDefault="00144B87"/>
    <w:p w14:paraId="3303BF90" w14:textId="0EEC33AE" w:rsidR="007A7009" w:rsidRDefault="00CE1BE4">
      <w:r>
        <w:t>A</w:t>
      </w:r>
      <w:r w:rsidR="007A7009">
        <w:t xml:space="preserve">n outdoor skating rink can be successfully built once there has been at least </w:t>
      </w:r>
      <w:r w:rsidR="00696553">
        <w:t xml:space="preserve">five consecutive days </w:t>
      </w:r>
      <w:r w:rsidR="007A7009">
        <w:t xml:space="preserve">where </w:t>
      </w:r>
      <w:r w:rsidR="00EF6AEE">
        <w:t xml:space="preserve">the </w:t>
      </w:r>
      <w:r w:rsidR="007A7009">
        <w:t xml:space="preserve">average </w:t>
      </w:r>
      <w:r w:rsidR="00EF6AEE">
        <w:t xml:space="preserve">daily </w:t>
      </w:r>
      <w:r w:rsidR="007A7009">
        <w:t xml:space="preserve">temperature </w:t>
      </w:r>
      <w:r w:rsidR="00EF6AEE">
        <w:t>is</w:t>
      </w:r>
      <w:r w:rsidR="007A7009">
        <w:t xml:space="preserve"> colder than minus five degrees Celsius (-5</w:t>
      </w:r>
      <w:r w:rsidR="00144B87" w:rsidRPr="00144B87">
        <w:rPr>
          <w:vertAlign w:val="superscript"/>
        </w:rPr>
        <w:t>o</w:t>
      </w:r>
      <w:r w:rsidR="00144B87">
        <w:t>C)</w:t>
      </w:r>
      <w:r w:rsidR="00EF6AEE">
        <w:t xml:space="preserve"> with</w:t>
      </w:r>
      <w:r w:rsidR="007A7009">
        <w:t xml:space="preserve"> </w:t>
      </w:r>
      <w:r w:rsidR="00EF6AEE">
        <w:t xml:space="preserve">overnight air temperatures being consistently below zero degrees Celsius. </w:t>
      </w:r>
      <w:r>
        <w:t>After the rink has been</w:t>
      </w:r>
      <w:r w:rsidR="00144B87">
        <w:t xml:space="preserve"> </w:t>
      </w:r>
      <w:r w:rsidR="00035B30">
        <w:t xml:space="preserve">built, so long as night-time temperatures remain below freezing, the rink will remain </w:t>
      </w:r>
      <w:proofErr w:type="spellStart"/>
      <w:r w:rsidR="00035B30">
        <w:t>skateable</w:t>
      </w:r>
      <w:proofErr w:type="spellEnd"/>
      <w:r w:rsidR="00035B30">
        <w:t xml:space="preserve"> even if daytime temperatures creep up near </w:t>
      </w:r>
      <w:r>
        <w:t>or above 0</w:t>
      </w:r>
      <w:r w:rsidRPr="00CE1BE4">
        <w:rPr>
          <w:vertAlign w:val="superscript"/>
        </w:rPr>
        <w:t>o</w:t>
      </w:r>
      <w:r>
        <w:t>C</w:t>
      </w:r>
      <w:r w:rsidR="00035B30">
        <w:t xml:space="preserve"> on occasion.</w:t>
      </w:r>
    </w:p>
    <w:p w14:paraId="54BEA82D" w14:textId="77777777" w:rsidR="00CE1BE4" w:rsidRDefault="00CE1BE4"/>
    <w:p w14:paraId="3146B6AB" w14:textId="23C34EDF" w:rsidR="00CE1BE4" w:rsidRDefault="00CE1BE4">
      <w:r w:rsidRPr="00CE1BE4">
        <w:t>The exercises suggested below assume that skating rinks are being made simply by pouring water onto frozen ground with a plastic liner or onto a hard surface like an asphalt basketball court. They do not apply to natural water bodies like ponds or lakes where skating occurs; natural water bodies have their own physics. Remind students never to go onto frozen lakes or ponds without adult supervision. These exercises also obviously do not apply to rinks created with artificial refrigeration.</w:t>
      </w:r>
    </w:p>
    <w:p w14:paraId="31D8CF5B" w14:textId="26157751" w:rsidR="00CE1BE4" w:rsidRDefault="00CE1BE4"/>
    <w:p w14:paraId="2E777C85" w14:textId="77777777" w:rsidR="002B39A3" w:rsidRDefault="002B39A3" w:rsidP="002B39A3">
      <w:r w:rsidRPr="00602ADD">
        <w:rPr>
          <w:u w:val="single"/>
        </w:rPr>
        <w:t>Possible exercises</w:t>
      </w:r>
      <w:r>
        <w:t xml:space="preserve"> </w:t>
      </w:r>
    </w:p>
    <w:p w14:paraId="098680CD" w14:textId="77777777" w:rsidR="002B39A3" w:rsidRDefault="002B39A3" w:rsidP="002B39A3"/>
    <w:p w14:paraId="0807FCA9" w14:textId="59F3FBB8" w:rsidR="002B39A3" w:rsidRDefault="002B39A3" w:rsidP="002B39A3">
      <w:r>
        <w:t xml:space="preserve">On the following pages you will find teaching instructions and reproducible worksheets for activities that </w:t>
      </w:r>
      <w:proofErr w:type="spellStart"/>
      <w:r>
        <w:t>centre</w:t>
      </w:r>
      <w:proofErr w:type="spellEnd"/>
      <w:r>
        <w:t xml:space="preserve"> on the collection, organization, analysis, and displaying of temperature data. We provide 3 different options for teaching a related set of exercises:</w:t>
      </w:r>
    </w:p>
    <w:p w14:paraId="35749E1C" w14:textId="77777777" w:rsidR="002B39A3" w:rsidRDefault="002B39A3" w:rsidP="002B39A3"/>
    <w:p w14:paraId="55E27349" w14:textId="1E361A02" w:rsidR="002B39A3" w:rsidRDefault="002B39A3" w:rsidP="002B39A3">
      <w:r>
        <w:t xml:space="preserve">Option 1: Measuring outdoor air temperature in the school yard over a 5-day period. (suitable for when schoolyard temperatures are at or below freezing. </w:t>
      </w:r>
      <w:proofErr w:type="gramStart"/>
      <w:r>
        <w:t>Requires students going outside each day with thermometers)</w:t>
      </w:r>
      <w:r w:rsidR="00DF118D">
        <w:t>.</w:t>
      </w:r>
      <w:proofErr w:type="gramEnd"/>
      <w:r w:rsidR="00DF118D">
        <w:t xml:space="preserve"> Student worksheet = Appendix 1.</w:t>
      </w:r>
    </w:p>
    <w:p w14:paraId="151411A9" w14:textId="77777777" w:rsidR="002B39A3" w:rsidRDefault="002B39A3" w:rsidP="002B39A3"/>
    <w:p w14:paraId="6B6D8C90" w14:textId="612A9A58" w:rsidR="002B39A3" w:rsidRDefault="002B39A3" w:rsidP="002B39A3">
      <w:r>
        <w:t xml:space="preserve">Option 2: Using current 5-day forecasts or historical weather data obtained from the Environment Canada website. </w:t>
      </w:r>
      <w:proofErr w:type="gramStart"/>
      <w:r>
        <w:t>(Does not require students to go outside.</w:t>
      </w:r>
      <w:proofErr w:type="gramEnd"/>
      <w:r>
        <w:t xml:space="preserve"> </w:t>
      </w:r>
      <w:proofErr w:type="gramStart"/>
      <w:r>
        <w:t>Does require students to have access to an internet-connected computer)</w:t>
      </w:r>
      <w:r w:rsidR="00DF118D">
        <w:t>.</w:t>
      </w:r>
      <w:proofErr w:type="gramEnd"/>
      <w:r w:rsidR="00DF118D">
        <w:t xml:space="preserve"> </w:t>
      </w:r>
      <w:r w:rsidR="00DF118D" w:rsidRPr="00DF118D">
        <w:t>Student worksheet = Appendix 1.</w:t>
      </w:r>
    </w:p>
    <w:p w14:paraId="3398FC2B" w14:textId="77777777" w:rsidR="002B39A3" w:rsidRDefault="002B39A3" w:rsidP="002B39A3"/>
    <w:p w14:paraId="17F2CCA0" w14:textId="74FAEA12" w:rsidR="002B39A3" w:rsidRDefault="002B39A3">
      <w:r>
        <w:t>Option 3: Using a temperature data set that is alre</w:t>
      </w:r>
      <w:r w:rsidR="00DF118D">
        <w:t xml:space="preserve">ady provided. </w:t>
      </w:r>
      <w:proofErr w:type="gramStart"/>
      <w:r w:rsidR="00DF118D">
        <w:t>(Simplest option).</w:t>
      </w:r>
      <w:proofErr w:type="gramEnd"/>
      <w:r w:rsidR="00DF118D">
        <w:t xml:space="preserve"> Student worksheet = Appendix 2</w:t>
      </w:r>
      <w:r w:rsidR="00DF118D" w:rsidRPr="00DF118D">
        <w:t>.</w:t>
      </w:r>
      <w:r>
        <w:br w:type="page"/>
      </w:r>
    </w:p>
    <w:p w14:paraId="58A0CD59" w14:textId="3318A607" w:rsidR="002B39A3" w:rsidRPr="00231104" w:rsidRDefault="00DF118D" w:rsidP="00231104">
      <w:pPr>
        <w:jc w:val="center"/>
        <w:rPr>
          <w:b/>
        </w:rPr>
      </w:pPr>
      <w:r>
        <w:rPr>
          <w:b/>
        </w:rPr>
        <w:lastRenderedPageBreak/>
        <w:t>Instructions for teaching the activities described in student worksheets</w:t>
      </w:r>
    </w:p>
    <w:p w14:paraId="67402158" w14:textId="77777777" w:rsidR="000E6A63" w:rsidRDefault="000E6A63"/>
    <w:p w14:paraId="224C2874" w14:textId="53689021" w:rsidR="000E6A63" w:rsidRPr="00B116D8" w:rsidRDefault="00B116D8">
      <w:pPr>
        <w:rPr>
          <w:u w:val="single"/>
        </w:rPr>
      </w:pPr>
      <w:r>
        <w:rPr>
          <w:u w:val="single"/>
        </w:rPr>
        <w:t>P</w:t>
      </w:r>
      <w:r w:rsidRPr="00B116D8">
        <w:rPr>
          <w:u w:val="single"/>
        </w:rPr>
        <w:t>roper method for measuring temperatures out of doors</w:t>
      </w:r>
    </w:p>
    <w:p w14:paraId="5EB8C1CE" w14:textId="77777777" w:rsidR="000E6A63" w:rsidRDefault="000E6A63"/>
    <w:p w14:paraId="70EFE99A" w14:textId="35A725BF" w:rsidR="000E6A63" w:rsidRDefault="000E6A63" w:rsidP="000E6A63">
      <w:pPr>
        <w:pStyle w:val="ListParagraph"/>
        <w:numPr>
          <w:ilvl w:val="0"/>
          <w:numId w:val="2"/>
        </w:numPr>
      </w:pPr>
      <w:r>
        <w:t xml:space="preserve">Organize the students into groups of 5 or less and provide each with a thermometer suitable for measuring outdoor air temperatures. </w:t>
      </w:r>
    </w:p>
    <w:p w14:paraId="3EE1BD1F" w14:textId="77777777" w:rsidR="000E6A63" w:rsidRDefault="000E6A63" w:rsidP="000E6A63">
      <w:pPr>
        <w:pStyle w:val="ListParagraph"/>
        <w:numPr>
          <w:ilvl w:val="0"/>
          <w:numId w:val="2"/>
        </w:numPr>
      </w:pPr>
      <w:r>
        <w:t>Select a location in the school yard that meets the following criteria, if possible:</w:t>
      </w:r>
    </w:p>
    <w:p w14:paraId="7521119F" w14:textId="77777777" w:rsidR="000E6A63" w:rsidRDefault="000E6A63" w:rsidP="000E6A63">
      <w:pPr>
        <w:pStyle w:val="ListParagraph"/>
        <w:numPr>
          <w:ilvl w:val="0"/>
          <w:numId w:val="3"/>
        </w:numPr>
      </w:pPr>
      <w:r>
        <w:t>is in the shade at the time when measurements are to be taken</w:t>
      </w:r>
    </w:p>
    <w:p w14:paraId="10ADE5EB" w14:textId="77777777" w:rsidR="000E6A63" w:rsidRDefault="000E6A63" w:rsidP="000E6A63">
      <w:pPr>
        <w:pStyle w:val="ListParagraph"/>
        <w:numPr>
          <w:ilvl w:val="0"/>
          <w:numId w:val="3"/>
        </w:numPr>
      </w:pPr>
      <w:r>
        <w:t>is sheltered from the wind</w:t>
      </w:r>
    </w:p>
    <w:p w14:paraId="7A5A243C" w14:textId="05C6183B" w:rsidR="000E6A63" w:rsidRDefault="000E6A63" w:rsidP="000E6A63">
      <w:pPr>
        <w:pStyle w:val="ListParagraph"/>
        <w:numPr>
          <w:ilvl w:val="0"/>
          <w:numId w:val="3"/>
        </w:numPr>
      </w:pPr>
      <w:r>
        <w:t>is not near any source of artificial heat (e.g. an air vent) and is at least 3 me</w:t>
      </w:r>
      <w:r w:rsidR="00EF6AEE">
        <w:t>ters away from the nearest building wall</w:t>
      </w:r>
    </w:p>
    <w:p w14:paraId="6F2D1704" w14:textId="53F2602B" w:rsidR="000E6A63" w:rsidRDefault="000E6A63" w:rsidP="000E6A63">
      <w:pPr>
        <w:pStyle w:val="ListParagraph"/>
        <w:numPr>
          <w:ilvl w:val="0"/>
          <w:numId w:val="2"/>
        </w:numPr>
      </w:pPr>
      <w:r>
        <w:t>Students should aim to observe the air temperature at the same time each day for 5 consecutive school days (it is preferable if these are</w:t>
      </w:r>
      <w:r w:rsidR="002B39A3">
        <w:t xml:space="preserve"> not</w:t>
      </w:r>
      <w:r>
        <w:t xml:space="preserve"> interrupted by a weekend or school holiday, but not essential). </w:t>
      </w:r>
      <w:r w:rsidR="002B39A3">
        <w:t>Students</w:t>
      </w:r>
      <w:r>
        <w:t xml:space="preserve"> should take turns within the group making the observation</w:t>
      </w:r>
      <w:r w:rsidR="002B39A3">
        <w:t>.</w:t>
      </w:r>
      <w:r w:rsidR="008D6D02">
        <w:t xml:space="preserve"> </w:t>
      </w:r>
    </w:p>
    <w:p w14:paraId="2FD8F328" w14:textId="1AD31A5A" w:rsidR="000E6A63" w:rsidRDefault="000E6A63" w:rsidP="000E6A63">
      <w:pPr>
        <w:pStyle w:val="ListParagraph"/>
        <w:numPr>
          <w:ilvl w:val="0"/>
          <w:numId w:val="2"/>
        </w:numPr>
      </w:pPr>
      <w:r>
        <w:t>When making the observation, the</w:t>
      </w:r>
      <w:r w:rsidR="008D6D02">
        <w:t xml:space="preserve"> glass part of the</w:t>
      </w:r>
      <w:r>
        <w:t xml:space="preserve"> thermometer should not be in contact with the student’s hand or other body parts, and students should not breathe on the thermometer. The thermometer should not be set on the ground; the observation should be taken at </w:t>
      </w:r>
      <w:r w:rsidR="008D6D02">
        <w:t>eye level</w:t>
      </w:r>
      <w:r>
        <w:t xml:space="preserve">. </w:t>
      </w:r>
      <w:r w:rsidR="0010790E">
        <w:t xml:space="preserve">The thermometer should not go directly from the classroom to the observation site, but should be outside for 2-3 minutes in order for the mercury to stabilize. </w:t>
      </w:r>
    </w:p>
    <w:p w14:paraId="615E42C3" w14:textId="77777777" w:rsidR="00B116D8" w:rsidRDefault="00B116D8" w:rsidP="00B116D8"/>
    <w:p w14:paraId="58501A15" w14:textId="5D4A75F4" w:rsidR="00B116D8" w:rsidRPr="00B116D8" w:rsidRDefault="00DF118D" w:rsidP="00B116D8">
      <w:pPr>
        <w:rPr>
          <w:u w:val="single"/>
        </w:rPr>
      </w:pPr>
      <w:r>
        <w:rPr>
          <w:u w:val="single"/>
        </w:rPr>
        <w:t>T</w:t>
      </w:r>
      <w:r w:rsidR="00B116D8" w:rsidRPr="00B116D8">
        <w:rPr>
          <w:u w:val="single"/>
        </w:rPr>
        <w:t>abulating data</w:t>
      </w:r>
    </w:p>
    <w:p w14:paraId="14058806" w14:textId="77777777" w:rsidR="00B116D8" w:rsidRDefault="00B116D8" w:rsidP="00B116D8"/>
    <w:p w14:paraId="145D574E" w14:textId="579C7D36" w:rsidR="00B116D8" w:rsidRDefault="00B116D8" w:rsidP="00B116D8">
      <w:r>
        <w:t>(</w:t>
      </w:r>
      <w:r w:rsidRPr="00B116D8">
        <w:t>A pre-printed data table is found on the worksheets</w:t>
      </w:r>
      <w:r>
        <w:t xml:space="preserve">; students could also be asked to </w:t>
      </w:r>
      <w:r w:rsidR="00DF118D">
        <w:t>create</w:t>
      </w:r>
      <w:r>
        <w:t xml:space="preserve"> one manually or using spreadsheet software)</w:t>
      </w:r>
    </w:p>
    <w:p w14:paraId="18DD8B5F" w14:textId="77777777" w:rsidR="00B116D8" w:rsidRDefault="00B116D8" w:rsidP="00B116D8"/>
    <w:p w14:paraId="30F5255E" w14:textId="2215C6EB" w:rsidR="0010790E" w:rsidRDefault="00B116D8" w:rsidP="00B116D8">
      <w:pPr>
        <w:pStyle w:val="ListParagraph"/>
        <w:numPr>
          <w:ilvl w:val="0"/>
          <w:numId w:val="7"/>
        </w:numPr>
      </w:pPr>
      <w:r>
        <w:t>S</w:t>
      </w:r>
      <w:r w:rsidR="0010790E">
        <w:t xml:space="preserve">tudents </w:t>
      </w:r>
      <w:r>
        <w:t>enter each day’s temperature in the app</w:t>
      </w:r>
      <w:r w:rsidR="001525E6">
        <w:t>ropriate cell. On the same row,</w:t>
      </w:r>
      <w:r w:rsidR="0010790E">
        <w:t xml:space="preserve"> students should enter </w:t>
      </w:r>
      <w:r>
        <w:t>in the Notes</w:t>
      </w:r>
      <w:bookmarkStart w:id="0" w:name="_GoBack"/>
      <w:bookmarkEnd w:id="0"/>
      <w:r>
        <w:t xml:space="preserve"> cell </w:t>
      </w:r>
      <w:r w:rsidR="0010790E">
        <w:t xml:space="preserve">any important observations, such as whether it was raining, snowing, cloudy, sunny, windy, etc. </w:t>
      </w:r>
    </w:p>
    <w:p w14:paraId="08236FB5" w14:textId="77777777" w:rsidR="00B116D8" w:rsidRDefault="002B39A3" w:rsidP="00B116D8">
      <w:pPr>
        <w:pStyle w:val="ListParagraph"/>
        <w:numPr>
          <w:ilvl w:val="0"/>
          <w:numId w:val="7"/>
        </w:numPr>
      </w:pPr>
      <w:r>
        <w:t>After 5 days of observations</w:t>
      </w:r>
      <w:r w:rsidR="0010790E">
        <w:t xml:space="preserve">, students </w:t>
      </w:r>
      <w:r w:rsidR="00AD3AAC">
        <w:t xml:space="preserve">calculate the average </w:t>
      </w:r>
      <w:r w:rsidR="0010790E">
        <w:t>temperature for that week</w:t>
      </w:r>
      <w:r w:rsidR="00B116D8">
        <w:t xml:space="preserve"> </w:t>
      </w:r>
      <w:r w:rsidR="00C8478C">
        <w:t>as follows:</w:t>
      </w:r>
      <w:r w:rsidR="0010790E">
        <w:t xml:space="preserve"> </w:t>
      </w:r>
    </w:p>
    <w:p w14:paraId="01BD7EAC" w14:textId="77777777" w:rsidR="00B116D8" w:rsidRDefault="00C8478C" w:rsidP="00B116D8">
      <w:pPr>
        <w:pStyle w:val="ListParagraph"/>
        <w:numPr>
          <w:ilvl w:val="0"/>
          <w:numId w:val="7"/>
        </w:numPr>
      </w:pPr>
      <w:r>
        <w:t>In the cell labelled SUM</w:t>
      </w:r>
      <w:r w:rsidR="0010790E">
        <w:t xml:space="preserve"> in the Temperature column, students enter the </w:t>
      </w:r>
      <w:r>
        <w:t>sum</w:t>
      </w:r>
      <w:r w:rsidR="0010790E">
        <w:t xml:space="preserve"> of the numbers in the five cells above (note that students may be summing positive and </w:t>
      </w:r>
      <w:r w:rsidR="008D6D02">
        <w:t>negative</w:t>
      </w:r>
      <w:r w:rsidR="0010790E">
        <w:t xml:space="preserve"> numbers here and may need some guidance). </w:t>
      </w:r>
    </w:p>
    <w:p w14:paraId="615FE925" w14:textId="77777777" w:rsidR="00231104" w:rsidRDefault="00231104" w:rsidP="00231104">
      <w:pPr>
        <w:pStyle w:val="ListParagraph"/>
        <w:numPr>
          <w:ilvl w:val="0"/>
          <w:numId w:val="7"/>
        </w:numPr>
      </w:pPr>
      <w:r>
        <w:t>T</w:t>
      </w:r>
      <w:r w:rsidR="0010790E">
        <w:t>he next cell</w:t>
      </w:r>
      <w:r w:rsidR="00B116D8">
        <w:t xml:space="preserve"> below</w:t>
      </w:r>
      <w:r>
        <w:t xml:space="preserve"> prompts</w:t>
      </w:r>
      <w:r w:rsidR="0010790E">
        <w:t xml:space="preserve"> students </w:t>
      </w:r>
      <w:r>
        <w:t xml:space="preserve">to </w:t>
      </w:r>
      <w:r w:rsidR="00B116D8">
        <w:t>divide the SUM by the number of days (5)</w:t>
      </w:r>
      <w:r w:rsidR="00C8478C">
        <w:t xml:space="preserve"> and calculate the answer.</w:t>
      </w:r>
    </w:p>
    <w:p w14:paraId="485903D5" w14:textId="54B3316C" w:rsidR="00231104" w:rsidRDefault="00C8478C" w:rsidP="00231104">
      <w:pPr>
        <w:pStyle w:val="ListParagraph"/>
        <w:numPr>
          <w:ilvl w:val="0"/>
          <w:numId w:val="7"/>
        </w:numPr>
      </w:pPr>
      <w:r>
        <w:t>The answer is entered in the cell below</w:t>
      </w:r>
      <w:r w:rsidR="00AD3AAC">
        <w:t xml:space="preserve">. This is the mean average of the temperature readings they have recorded that week. </w:t>
      </w:r>
    </w:p>
    <w:p w14:paraId="744BB181" w14:textId="77777777" w:rsidR="00B116D8" w:rsidRDefault="00B116D8"/>
    <w:p w14:paraId="43F8C124" w14:textId="2B5AE654" w:rsidR="00231104" w:rsidRPr="00231104" w:rsidRDefault="00231104">
      <w:pPr>
        <w:rPr>
          <w:u w:val="single"/>
        </w:rPr>
      </w:pPr>
      <w:r w:rsidRPr="00231104">
        <w:rPr>
          <w:u w:val="single"/>
        </w:rPr>
        <w:t>Discussion questions</w:t>
      </w:r>
    </w:p>
    <w:p w14:paraId="3916662F" w14:textId="77777777" w:rsidR="00231104" w:rsidRDefault="00231104"/>
    <w:p w14:paraId="5942E268" w14:textId="234D9219" w:rsidR="00231104" w:rsidRDefault="00231104">
      <w:r>
        <w:t xml:space="preserve">Immediately following the table are suggested questions that may be answered individually or in groups, in writing or verbally. The questions ask that students use </w:t>
      </w:r>
      <w:r>
        <w:lastRenderedPageBreak/>
        <w:t>the data table to support their answers. Students are also given the option of creating a line chart of the data.</w:t>
      </w:r>
    </w:p>
    <w:p w14:paraId="5C6C5B55" w14:textId="77777777" w:rsidR="00231104" w:rsidRDefault="00231104"/>
    <w:p w14:paraId="16E59A20" w14:textId="4B045F9F" w:rsidR="00B116D8" w:rsidRPr="00231104" w:rsidRDefault="00DF118D">
      <w:pPr>
        <w:rPr>
          <w:u w:val="single"/>
        </w:rPr>
      </w:pPr>
      <w:r>
        <w:rPr>
          <w:u w:val="single"/>
        </w:rPr>
        <w:t xml:space="preserve">Steps in creating </w:t>
      </w:r>
      <w:r w:rsidR="00B116D8" w:rsidRPr="00231104">
        <w:rPr>
          <w:u w:val="single"/>
        </w:rPr>
        <w:t xml:space="preserve">a </w:t>
      </w:r>
      <w:r w:rsidR="00231104" w:rsidRPr="00231104">
        <w:rPr>
          <w:u w:val="single"/>
        </w:rPr>
        <w:t>line chart</w:t>
      </w:r>
      <w:r w:rsidR="00AA63F7">
        <w:rPr>
          <w:u w:val="single"/>
        </w:rPr>
        <w:t xml:space="preserve"> using the pre-printed X- and Y-axis lines on the worksheet</w:t>
      </w:r>
    </w:p>
    <w:p w14:paraId="6F5160AE" w14:textId="77777777" w:rsidR="00B116D8" w:rsidRDefault="00B116D8"/>
    <w:p w14:paraId="45651D5C" w14:textId="77777777" w:rsidR="00B116D8" w:rsidRDefault="00B116D8" w:rsidP="00B116D8">
      <w:pPr>
        <w:pStyle w:val="ListParagraph"/>
        <w:numPr>
          <w:ilvl w:val="0"/>
          <w:numId w:val="6"/>
        </w:numPr>
      </w:pPr>
      <w:r>
        <w:t>Write a numerical scale on the vertical axis. The top number should be slightly higher than the warmest temperature the students recorded (e.g. if the warmest day was 4.5</w:t>
      </w:r>
      <w:r w:rsidRPr="00B116D8">
        <w:rPr>
          <w:vertAlign w:val="superscript"/>
        </w:rPr>
        <w:t>o</w:t>
      </w:r>
      <w:r>
        <w:t>C, write 5</w:t>
      </w:r>
      <w:r w:rsidRPr="00B116D8">
        <w:rPr>
          <w:vertAlign w:val="superscript"/>
        </w:rPr>
        <w:t>o</w:t>
      </w:r>
      <w:r>
        <w:t xml:space="preserve"> next to the top-most hash mark on the vertical axis). The lowest hash mark should be slightly lower than the coldest temperature recorded (e.g. if coldest day was -4.5</w:t>
      </w:r>
      <w:r w:rsidRPr="00B116D8">
        <w:rPr>
          <w:vertAlign w:val="superscript"/>
        </w:rPr>
        <w:t>o</w:t>
      </w:r>
      <w:r>
        <w:t>C, write -5</w:t>
      </w:r>
      <w:r w:rsidRPr="00B116D8">
        <w:rPr>
          <w:vertAlign w:val="superscript"/>
        </w:rPr>
        <w:t>o</w:t>
      </w:r>
      <w:r>
        <w:t xml:space="preserve"> next to the bottom line). </w:t>
      </w:r>
    </w:p>
    <w:p w14:paraId="2396D922" w14:textId="77777777" w:rsidR="00B116D8" w:rsidRDefault="00B116D8" w:rsidP="00B116D8">
      <w:pPr>
        <w:pStyle w:val="ListParagraph"/>
        <w:numPr>
          <w:ilvl w:val="0"/>
          <w:numId w:val="6"/>
        </w:numPr>
      </w:pPr>
      <w:r>
        <w:t>The hash marks between the top and bottom should be labeled, at even intervals. To calculate the correct interval, find the difference between the warmest temperature and the coldest temperature, and divide by ten. For example, if the lowest hash mark is labeled -6</w:t>
      </w:r>
      <w:r w:rsidRPr="00B116D8">
        <w:rPr>
          <w:vertAlign w:val="superscript"/>
        </w:rPr>
        <w:t>o</w:t>
      </w:r>
      <w:r>
        <w:t xml:space="preserve"> and the topmost one is labeled -1</w:t>
      </w:r>
      <w:r w:rsidRPr="00B116D8">
        <w:rPr>
          <w:vertAlign w:val="superscript"/>
        </w:rPr>
        <w:t>o</w:t>
      </w:r>
      <w:r>
        <w:t>, the interval is -5</w:t>
      </w:r>
      <w:r w:rsidRPr="00B116D8">
        <w:rPr>
          <w:vertAlign w:val="superscript"/>
        </w:rPr>
        <w:t>o</w:t>
      </w:r>
      <w:r>
        <w:t xml:space="preserve"> and the hash marks from bottom to top should read -6</w:t>
      </w:r>
      <w:r w:rsidRPr="00B116D8">
        <w:rPr>
          <w:vertAlign w:val="superscript"/>
        </w:rPr>
        <w:t>o</w:t>
      </w:r>
      <w:r>
        <w:t>, -5.5</w:t>
      </w:r>
      <w:r w:rsidRPr="00B116D8">
        <w:rPr>
          <w:vertAlign w:val="superscript"/>
        </w:rPr>
        <w:t>o</w:t>
      </w:r>
      <w:r>
        <w:t>, -5</w:t>
      </w:r>
      <w:r w:rsidRPr="00B116D8">
        <w:rPr>
          <w:vertAlign w:val="superscript"/>
        </w:rPr>
        <w:t>o</w:t>
      </w:r>
      <w:r>
        <w:t>, -4.5</w:t>
      </w:r>
      <w:r w:rsidRPr="00B116D8">
        <w:rPr>
          <w:vertAlign w:val="superscript"/>
        </w:rPr>
        <w:t>o</w:t>
      </w:r>
      <w:r>
        <w:t xml:space="preserve"> and so on.   </w:t>
      </w:r>
    </w:p>
    <w:p w14:paraId="3BDF736C" w14:textId="77777777" w:rsidR="00B116D8" w:rsidRDefault="00B116D8" w:rsidP="00B116D8">
      <w:pPr>
        <w:pStyle w:val="ListParagraph"/>
        <w:numPr>
          <w:ilvl w:val="0"/>
          <w:numId w:val="6"/>
        </w:numPr>
      </w:pPr>
      <w:r>
        <w:t xml:space="preserve">Place an x in the space immediately above each day to mark where the temperature would fall on the vertical scale. </w:t>
      </w:r>
    </w:p>
    <w:p w14:paraId="0387C7C3" w14:textId="1402CDD3" w:rsidR="00B116D8" w:rsidRDefault="00B116D8" w:rsidP="00B116D8">
      <w:pPr>
        <w:pStyle w:val="ListParagraph"/>
        <w:numPr>
          <w:ilvl w:val="0"/>
          <w:numId w:val="6"/>
        </w:numPr>
      </w:pPr>
      <w:r>
        <w:t>Draw a line to join each x. The student has now successfully created a line graph.</w:t>
      </w:r>
    </w:p>
    <w:p w14:paraId="43AAAB64" w14:textId="015685A3" w:rsidR="00C8478C" w:rsidRDefault="00C8478C"/>
    <w:p w14:paraId="43CE7DC9" w14:textId="17C9E8D8" w:rsidR="00A817F3" w:rsidRPr="00231104" w:rsidRDefault="00231104" w:rsidP="005B0812">
      <w:pPr>
        <w:rPr>
          <w:i/>
          <w:u w:val="single"/>
        </w:rPr>
      </w:pPr>
      <w:r w:rsidRPr="00231104">
        <w:rPr>
          <w:u w:val="single"/>
        </w:rPr>
        <w:t>Using Environment Canada data instead of outdoor measurements</w:t>
      </w:r>
    </w:p>
    <w:p w14:paraId="74BE8EA5" w14:textId="77777777" w:rsidR="00A817F3" w:rsidRDefault="00A817F3" w:rsidP="005B0812"/>
    <w:p w14:paraId="39EDE723" w14:textId="12FC9202" w:rsidR="00A817F3" w:rsidRDefault="00231104" w:rsidP="00A817F3">
      <w:proofErr w:type="gramStart"/>
      <w:r>
        <w:t>Option 1: B</w:t>
      </w:r>
      <w:r w:rsidR="00A817F3">
        <w:t xml:space="preserve">est used </w:t>
      </w:r>
      <w:r>
        <w:t>in winter.</w:t>
      </w:r>
      <w:proofErr w:type="gramEnd"/>
      <w:r w:rsidR="00A817F3">
        <w:t xml:space="preserve"> Environment Canada posts 7-day weather forecasts for most locations across Canada at </w:t>
      </w:r>
      <w:hyperlink r:id="rId16" w:history="1">
        <w:r w:rsidR="00A817F3" w:rsidRPr="0037155C">
          <w:rPr>
            <w:rStyle w:val="Hyperlink"/>
          </w:rPr>
          <w:t>http://weather.gc.ca/mainmenu/weather_menu_e.html</w:t>
        </w:r>
      </w:hyperlink>
      <w:r w:rsidR="00A817F3">
        <w:t xml:space="preserve">. Select the weather station nearest your school and use the current forecast of daytime high temperatures for the next 5 days to create a data table in the worksheets. </w:t>
      </w:r>
      <w:r>
        <w:t xml:space="preserve">Students enter this data into the </w:t>
      </w:r>
      <w:r w:rsidR="00AA63F7">
        <w:t>table as per instructions above</w:t>
      </w:r>
      <w:r w:rsidR="00AA63F7" w:rsidRPr="00AA63F7">
        <w:t>, using the Worksheet Appendix 1.</w:t>
      </w:r>
    </w:p>
    <w:p w14:paraId="76C8F457" w14:textId="77777777" w:rsidR="00A817F3" w:rsidRDefault="00A817F3" w:rsidP="00A817F3"/>
    <w:p w14:paraId="1652AA84" w14:textId="660F0D78" w:rsidR="00A817F3" w:rsidRDefault="00231104" w:rsidP="00A817F3">
      <w:proofErr w:type="gramStart"/>
      <w:r>
        <w:t>Option 2: Best used at other times of year.</w:t>
      </w:r>
      <w:proofErr w:type="gramEnd"/>
      <w:r>
        <w:t xml:space="preserve"> A</w:t>
      </w:r>
      <w:r w:rsidR="0040734E">
        <w:t>ccess h</w:t>
      </w:r>
      <w:r w:rsidR="00A817F3">
        <w:t xml:space="preserve">istorical </w:t>
      </w:r>
      <w:r w:rsidR="0040734E">
        <w:t xml:space="preserve">winter </w:t>
      </w:r>
      <w:r w:rsidR="00A817F3">
        <w:t xml:space="preserve">weather data </w:t>
      </w:r>
      <w:r w:rsidR="0040734E">
        <w:t xml:space="preserve">from </w:t>
      </w:r>
      <w:hyperlink r:id="rId17" w:history="1">
        <w:r w:rsidR="00A817F3" w:rsidRPr="0037155C">
          <w:rPr>
            <w:rStyle w:val="Hyperlink"/>
          </w:rPr>
          <w:t>http://climate.weather.gc.ca</w:t>
        </w:r>
      </w:hyperlink>
      <w:r w:rsidR="0040734E">
        <w:t xml:space="preserve"> </w:t>
      </w:r>
      <w:r>
        <w:t xml:space="preserve">Select </w:t>
      </w:r>
      <w:r w:rsidR="00A817F3">
        <w:t>the weather station nearest you</w:t>
      </w:r>
      <w:r w:rsidR="0040734E">
        <w:t>r school</w:t>
      </w:r>
      <w:r w:rsidR="00A817F3">
        <w:t>, and find the average daily temperatu</w:t>
      </w:r>
      <w:r w:rsidR="0040734E">
        <w:t>res for a 5-day period from the preceding winter (we suggest using the dates December 25-29</w:t>
      </w:r>
      <w:r w:rsidR="008D6D02">
        <w:t xml:space="preserve">). </w:t>
      </w:r>
      <w:r w:rsidRPr="00231104">
        <w:t xml:space="preserve">Students enter this data into the </w:t>
      </w:r>
      <w:r w:rsidR="00AA63F7">
        <w:t>table as per instructions above, using the Worksheet Appendix 1.</w:t>
      </w:r>
    </w:p>
    <w:p w14:paraId="44DAAC78" w14:textId="77777777" w:rsidR="005B0812" w:rsidRDefault="005B0812" w:rsidP="005B0812"/>
    <w:p w14:paraId="10BA7700" w14:textId="10294FF1" w:rsidR="00C83209" w:rsidRDefault="00231104" w:rsidP="0040734E">
      <w:r>
        <w:t>Option 3: Use this prepared</w:t>
      </w:r>
      <w:r w:rsidR="0040734E">
        <w:t xml:space="preserve"> temperature data</w:t>
      </w:r>
      <w:r w:rsidR="00C83209">
        <w:t xml:space="preserve"> </w:t>
      </w:r>
      <w:r>
        <w:t xml:space="preserve">set </w:t>
      </w:r>
      <w:r w:rsidR="0040734E">
        <w:t>recorded at the</w:t>
      </w:r>
      <w:r w:rsidR="00C83209">
        <w:t xml:space="preserve"> weather station at </w:t>
      </w:r>
      <w:r w:rsidR="0040734E">
        <w:t xml:space="preserve">Toronto’s Pearson International Airport. </w:t>
      </w:r>
      <w:r>
        <w:t>A separate worksheet that contains this pre-printed data table is available in Appendix 2 for teachers using this option.</w:t>
      </w:r>
      <w:r w:rsidR="0040734E">
        <w:t xml:space="preserve"> </w:t>
      </w:r>
    </w:p>
    <w:p w14:paraId="5C73F418" w14:textId="77777777" w:rsidR="00C83209" w:rsidRDefault="00C83209" w:rsidP="005B0812"/>
    <w:tbl>
      <w:tblPr>
        <w:tblStyle w:val="TableGrid"/>
        <w:tblW w:w="0" w:type="auto"/>
        <w:tblLook w:val="04A0" w:firstRow="1" w:lastRow="0" w:firstColumn="1" w:lastColumn="0" w:noHBand="0" w:noVBand="1"/>
      </w:tblPr>
      <w:tblGrid>
        <w:gridCol w:w="1234"/>
        <w:gridCol w:w="513"/>
        <w:gridCol w:w="513"/>
        <w:gridCol w:w="513"/>
        <w:gridCol w:w="513"/>
        <w:gridCol w:w="513"/>
        <w:gridCol w:w="513"/>
        <w:gridCol w:w="513"/>
        <w:gridCol w:w="513"/>
        <w:gridCol w:w="612"/>
        <w:gridCol w:w="513"/>
        <w:gridCol w:w="513"/>
        <w:gridCol w:w="513"/>
        <w:gridCol w:w="513"/>
        <w:gridCol w:w="453"/>
      </w:tblGrid>
      <w:tr w:rsidR="00C83209" w:rsidRPr="009A0001" w14:paraId="2191E277" w14:textId="77777777" w:rsidTr="00C83209">
        <w:tc>
          <w:tcPr>
            <w:tcW w:w="0" w:type="auto"/>
            <w:gridSpan w:val="15"/>
          </w:tcPr>
          <w:p w14:paraId="6768264A" w14:textId="77777777" w:rsidR="00C83209" w:rsidRPr="009A0001" w:rsidRDefault="00C83209" w:rsidP="005B0812">
            <w:pPr>
              <w:rPr>
                <w:sz w:val="18"/>
                <w:szCs w:val="18"/>
              </w:rPr>
            </w:pPr>
            <w:r w:rsidRPr="009A0001">
              <w:rPr>
                <w:sz w:val="18"/>
                <w:szCs w:val="18"/>
              </w:rPr>
              <w:t>Toronto International Airport, average daily temperatures, December 2013</w:t>
            </w:r>
          </w:p>
        </w:tc>
      </w:tr>
      <w:tr w:rsidR="00C83209" w:rsidRPr="009A0001" w14:paraId="2467C02D" w14:textId="77777777" w:rsidTr="00C83209">
        <w:tc>
          <w:tcPr>
            <w:tcW w:w="0" w:type="auto"/>
          </w:tcPr>
          <w:p w14:paraId="74A9B330" w14:textId="77777777" w:rsidR="00C83209" w:rsidRPr="009A0001" w:rsidRDefault="00C83209" w:rsidP="005B0812">
            <w:pPr>
              <w:rPr>
                <w:sz w:val="18"/>
                <w:szCs w:val="18"/>
              </w:rPr>
            </w:pPr>
            <w:r w:rsidRPr="009A0001">
              <w:rPr>
                <w:sz w:val="18"/>
                <w:szCs w:val="18"/>
              </w:rPr>
              <w:t>Date</w:t>
            </w:r>
          </w:p>
        </w:tc>
        <w:tc>
          <w:tcPr>
            <w:tcW w:w="0" w:type="auto"/>
          </w:tcPr>
          <w:p w14:paraId="2D4C2EFA" w14:textId="77777777" w:rsidR="00C83209" w:rsidRPr="009A0001" w:rsidRDefault="009A0001" w:rsidP="005B0812">
            <w:pPr>
              <w:rPr>
                <w:sz w:val="18"/>
                <w:szCs w:val="18"/>
              </w:rPr>
            </w:pPr>
            <w:r w:rsidRPr="009A0001">
              <w:rPr>
                <w:sz w:val="18"/>
                <w:szCs w:val="18"/>
              </w:rPr>
              <w:t>6</w:t>
            </w:r>
          </w:p>
        </w:tc>
        <w:tc>
          <w:tcPr>
            <w:tcW w:w="0" w:type="auto"/>
          </w:tcPr>
          <w:p w14:paraId="5EB2EE15" w14:textId="77777777" w:rsidR="00C83209" w:rsidRPr="009A0001" w:rsidRDefault="009A0001" w:rsidP="005B0812">
            <w:pPr>
              <w:rPr>
                <w:sz w:val="18"/>
                <w:szCs w:val="18"/>
              </w:rPr>
            </w:pPr>
            <w:r w:rsidRPr="009A0001">
              <w:rPr>
                <w:sz w:val="18"/>
                <w:szCs w:val="18"/>
              </w:rPr>
              <w:t>7</w:t>
            </w:r>
          </w:p>
        </w:tc>
        <w:tc>
          <w:tcPr>
            <w:tcW w:w="0" w:type="auto"/>
          </w:tcPr>
          <w:p w14:paraId="11647D7D" w14:textId="77777777" w:rsidR="00C83209" w:rsidRPr="009A0001" w:rsidRDefault="009A0001" w:rsidP="005B0812">
            <w:pPr>
              <w:rPr>
                <w:sz w:val="18"/>
                <w:szCs w:val="18"/>
              </w:rPr>
            </w:pPr>
            <w:r w:rsidRPr="009A0001">
              <w:rPr>
                <w:sz w:val="18"/>
                <w:szCs w:val="18"/>
              </w:rPr>
              <w:t>8</w:t>
            </w:r>
          </w:p>
        </w:tc>
        <w:tc>
          <w:tcPr>
            <w:tcW w:w="0" w:type="auto"/>
          </w:tcPr>
          <w:p w14:paraId="572EE06D" w14:textId="2DF6E52B" w:rsidR="00C83209" w:rsidRPr="009A0001" w:rsidRDefault="00900184" w:rsidP="005B0812">
            <w:pPr>
              <w:rPr>
                <w:sz w:val="18"/>
                <w:szCs w:val="18"/>
              </w:rPr>
            </w:pPr>
            <w:r>
              <w:rPr>
                <w:sz w:val="18"/>
                <w:szCs w:val="18"/>
              </w:rPr>
              <w:t>9</w:t>
            </w:r>
          </w:p>
        </w:tc>
        <w:tc>
          <w:tcPr>
            <w:tcW w:w="0" w:type="auto"/>
          </w:tcPr>
          <w:p w14:paraId="3C64A265" w14:textId="77777777" w:rsidR="00C83209" w:rsidRPr="009A0001" w:rsidRDefault="009A0001" w:rsidP="005B0812">
            <w:pPr>
              <w:rPr>
                <w:sz w:val="18"/>
                <w:szCs w:val="18"/>
              </w:rPr>
            </w:pPr>
            <w:r w:rsidRPr="009A0001">
              <w:rPr>
                <w:sz w:val="18"/>
                <w:szCs w:val="18"/>
              </w:rPr>
              <w:t>10</w:t>
            </w:r>
          </w:p>
        </w:tc>
        <w:tc>
          <w:tcPr>
            <w:tcW w:w="0" w:type="auto"/>
          </w:tcPr>
          <w:p w14:paraId="7BB6CCA3" w14:textId="77777777" w:rsidR="00C83209" w:rsidRPr="009A0001" w:rsidRDefault="009A0001" w:rsidP="005B0812">
            <w:pPr>
              <w:rPr>
                <w:sz w:val="18"/>
                <w:szCs w:val="18"/>
              </w:rPr>
            </w:pPr>
            <w:r w:rsidRPr="009A0001">
              <w:rPr>
                <w:sz w:val="18"/>
                <w:szCs w:val="18"/>
              </w:rPr>
              <w:t>11</w:t>
            </w:r>
          </w:p>
        </w:tc>
        <w:tc>
          <w:tcPr>
            <w:tcW w:w="0" w:type="auto"/>
          </w:tcPr>
          <w:p w14:paraId="2ED58227" w14:textId="77777777" w:rsidR="00C83209" w:rsidRPr="009A0001" w:rsidRDefault="009A0001" w:rsidP="005B0812">
            <w:pPr>
              <w:rPr>
                <w:sz w:val="18"/>
                <w:szCs w:val="18"/>
              </w:rPr>
            </w:pPr>
            <w:r w:rsidRPr="009A0001">
              <w:rPr>
                <w:sz w:val="18"/>
                <w:szCs w:val="18"/>
              </w:rPr>
              <w:t>12</w:t>
            </w:r>
          </w:p>
        </w:tc>
        <w:tc>
          <w:tcPr>
            <w:tcW w:w="0" w:type="auto"/>
          </w:tcPr>
          <w:p w14:paraId="4FEECC3D" w14:textId="77777777" w:rsidR="00C83209" w:rsidRPr="009A0001" w:rsidRDefault="009A0001" w:rsidP="005B0812">
            <w:pPr>
              <w:rPr>
                <w:sz w:val="18"/>
                <w:szCs w:val="18"/>
              </w:rPr>
            </w:pPr>
            <w:r w:rsidRPr="009A0001">
              <w:rPr>
                <w:sz w:val="18"/>
                <w:szCs w:val="18"/>
              </w:rPr>
              <w:t>13</w:t>
            </w:r>
          </w:p>
        </w:tc>
        <w:tc>
          <w:tcPr>
            <w:tcW w:w="0" w:type="auto"/>
          </w:tcPr>
          <w:p w14:paraId="171E113C" w14:textId="77777777" w:rsidR="00C83209" w:rsidRPr="009A0001" w:rsidRDefault="009A0001" w:rsidP="005B0812">
            <w:pPr>
              <w:rPr>
                <w:sz w:val="18"/>
                <w:szCs w:val="18"/>
              </w:rPr>
            </w:pPr>
            <w:r w:rsidRPr="009A0001">
              <w:rPr>
                <w:sz w:val="18"/>
                <w:szCs w:val="18"/>
              </w:rPr>
              <w:t>14</w:t>
            </w:r>
          </w:p>
        </w:tc>
        <w:tc>
          <w:tcPr>
            <w:tcW w:w="0" w:type="auto"/>
          </w:tcPr>
          <w:p w14:paraId="7787F2CD" w14:textId="77777777" w:rsidR="00C83209" w:rsidRPr="009A0001" w:rsidRDefault="009A0001" w:rsidP="005B0812">
            <w:pPr>
              <w:rPr>
                <w:sz w:val="18"/>
                <w:szCs w:val="18"/>
              </w:rPr>
            </w:pPr>
            <w:r w:rsidRPr="009A0001">
              <w:rPr>
                <w:sz w:val="18"/>
                <w:szCs w:val="18"/>
              </w:rPr>
              <w:t>15</w:t>
            </w:r>
          </w:p>
        </w:tc>
        <w:tc>
          <w:tcPr>
            <w:tcW w:w="0" w:type="auto"/>
          </w:tcPr>
          <w:p w14:paraId="357A91AB" w14:textId="77777777" w:rsidR="00C83209" w:rsidRPr="009A0001" w:rsidRDefault="009A0001" w:rsidP="005B0812">
            <w:pPr>
              <w:rPr>
                <w:sz w:val="18"/>
                <w:szCs w:val="18"/>
              </w:rPr>
            </w:pPr>
            <w:r w:rsidRPr="009A0001">
              <w:rPr>
                <w:sz w:val="18"/>
                <w:szCs w:val="18"/>
              </w:rPr>
              <w:t>16</w:t>
            </w:r>
          </w:p>
        </w:tc>
        <w:tc>
          <w:tcPr>
            <w:tcW w:w="0" w:type="auto"/>
          </w:tcPr>
          <w:p w14:paraId="3A3315E1" w14:textId="77777777" w:rsidR="00C83209" w:rsidRPr="009A0001" w:rsidRDefault="009A0001" w:rsidP="005B0812">
            <w:pPr>
              <w:rPr>
                <w:sz w:val="18"/>
                <w:szCs w:val="18"/>
              </w:rPr>
            </w:pPr>
            <w:r w:rsidRPr="009A0001">
              <w:rPr>
                <w:sz w:val="18"/>
                <w:szCs w:val="18"/>
              </w:rPr>
              <w:t>17</w:t>
            </w:r>
          </w:p>
        </w:tc>
        <w:tc>
          <w:tcPr>
            <w:tcW w:w="0" w:type="auto"/>
          </w:tcPr>
          <w:p w14:paraId="54DB1A86" w14:textId="77777777" w:rsidR="00C83209" w:rsidRPr="009A0001" w:rsidRDefault="009A0001" w:rsidP="005B0812">
            <w:pPr>
              <w:rPr>
                <w:sz w:val="18"/>
                <w:szCs w:val="18"/>
              </w:rPr>
            </w:pPr>
            <w:r w:rsidRPr="009A0001">
              <w:rPr>
                <w:sz w:val="18"/>
                <w:szCs w:val="18"/>
              </w:rPr>
              <w:t>18</w:t>
            </w:r>
          </w:p>
        </w:tc>
        <w:tc>
          <w:tcPr>
            <w:tcW w:w="0" w:type="auto"/>
          </w:tcPr>
          <w:p w14:paraId="749572F3" w14:textId="77777777" w:rsidR="00C83209" w:rsidRPr="009A0001" w:rsidRDefault="009A0001" w:rsidP="005B0812">
            <w:pPr>
              <w:rPr>
                <w:sz w:val="18"/>
                <w:szCs w:val="18"/>
              </w:rPr>
            </w:pPr>
            <w:r w:rsidRPr="009A0001">
              <w:rPr>
                <w:sz w:val="18"/>
                <w:szCs w:val="18"/>
              </w:rPr>
              <w:t>19</w:t>
            </w:r>
          </w:p>
        </w:tc>
      </w:tr>
      <w:tr w:rsidR="00C83209" w:rsidRPr="009A0001" w14:paraId="5E920024" w14:textId="77777777" w:rsidTr="00C83209">
        <w:tc>
          <w:tcPr>
            <w:tcW w:w="0" w:type="auto"/>
          </w:tcPr>
          <w:p w14:paraId="3B444767" w14:textId="77777777" w:rsidR="00C83209" w:rsidRPr="009A0001" w:rsidRDefault="00C83209" w:rsidP="005B0812">
            <w:pPr>
              <w:rPr>
                <w:sz w:val="18"/>
                <w:szCs w:val="18"/>
              </w:rPr>
            </w:pPr>
            <w:r w:rsidRPr="009A0001">
              <w:rPr>
                <w:sz w:val="18"/>
                <w:szCs w:val="18"/>
              </w:rPr>
              <w:t>Temperature</w:t>
            </w:r>
          </w:p>
        </w:tc>
        <w:tc>
          <w:tcPr>
            <w:tcW w:w="0" w:type="auto"/>
          </w:tcPr>
          <w:p w14:paraId="45741814" w14:textId="77777777" w:rsidR="00C83209" w:rsidRPr="009A0001" w:rsidRDefault="009A0001" w:rsidP="005B0812">
            <w:pPr>
              <w:rPr>
                <w:sz w:val="18"/>
                <w:szCs w:val="18"/>
              </w:rPr>
            </w:pPr>
            <w:r w:rsidRPr="009A0001">
              <w:rPr>
                <w:sz w:val="18"/>
                <w:szCs w:val="18"/>
              </w:rPr>
              <w:t>-0.4</w:t>
            </w:r>
          </w:p>
        </w:tc>
        <w:tc>
          <w:tcPr>
            <w:tcW w:w="0" w:type="auto"/>
          </w:tcPr>
          <w:p w14:paraId="11CC930E" w14:textId="77777777" w:rsidR="00C83209" w:rsidRPr="009A0001" w:rsidRDefault="009A0001" w:rsidP="005B0812">
            <w:pPr>
              <w:rPr>
                <w:sz w:val="18"/>
                <w:szCs w:val="18"/>
              </w:rPr>
            </w:pPr>
            <w:r w:rsidRPr="009A0001">
              <w:rPr>
                <w:sz w:val="18"/>
                <w:szCs w:val="18"/>
              </w:rPr>
              <w:t>-4.7</w:t>
            </w:r>
          </w:p>
        </w:tc>
        <w:tc>
          <w:tcPr>
            <w:tcW w:w="0" w:type="auto"/>
          </w:tcPr>
          <w:p w14:paraId="7032471E" w14:textId="77777777" w:rsidR="00C83209" w:rsidRPr="009A0001" w:rsidRDefault="009A0001" w:rsidP="005B0812">
            <w:pPr>
              <w:rPr>
                <w:sz w:val="18"/>
                <w:szCs w:val="18"/>
              </w:rPr>
            </w:pPr>
            <w:r w:rsidRPr="009A0001">
              <w:rPr>
                <w:sz w:val="18"/>
                <w:szCs w:val="18"/>
              </w:rPr>
              <w:t>-4.9</w:t>
            </w:r>
          </w:p>
        </w:tc>
        <w:tc>
          <w:tcPr>
            <w:tcW w:w="0" w:type="auto"/>
          </w:tcPr>
          <w:p w14:paraId="53DF2B3B" w14:textId="77777777" w:rsidR="00C83209" w:rsidRPr="009A0001" w:rsidRDefault="009A0001" w:rsidP="005B0812">
            <w:pPr>
              <w:rPr>
                <w:sz w:val="18"/>
                <w:szCs w:val="18"/>
              </w:rPr>
            </w:pPr>
            <w:r w:rsidRPr="009A0001">
              <w:rPr>
                <w:sz w:val="18"/>
                <w:szCs w:val="18"/>
              </w:rPr>
              <w:t>-1.6</w:t>
            </w:r>
          </w:p>
        </w:tc>
        <w:tc>
          <w:tcPr>
            <w:tcW w:w="0" w:type="auto"/>
          </w:tcPr>
          <w:p w14:paraId="338A4E7A" w14:textId="77777777" w:rsidR="00C83209" w:rsidRPr="009A0001" w:rsidRDefault="009A0001" w:rsidP="005B0812">
            <w:pPr>
              <w:rPr>
                <w:sz w:val="18"/>
                <w:szCs w:val="18"/>
              </w:rPr>
            </w:pPr>
            <w:r w:rsidRPr="009A0001">
              <w:rPr>
                <w:sz w:val="18"/>
                <w:szCs w:val="18"/>
              </w:rPr>
              <w:t>-7.0</w:t>
            </w:r>
          </w:p>
        </w:tc>
        <w:tc>
          <w:tcPr>
            <w:tcW w:w="0" w:type="auto"/>
          </w:tcPr>
          <w:p w14:paraId="5BF16234" w14:textId="77777777" w:rsidR="00C83209" w:rsidRPr="009A0001" w:rsidRDefault="009A0001" w:rsidP="005B0812">
            <w:pPr>
              <w:rPr>
                <w:sz w:val="18"/>
                <w:szCs w:val="18"/>
              </w:rPr>
            </w:pPr>
            <w:r w:rsidRPr="009A0001">
              <w:rPr>
                <w:sz w:val="18"/>
                <w:szCs w:val="18"/>
              </w:rPr>
              <w:t>-7.7</w:t>
            </w:r>
          </w:p>
        </w:tc>
        <w:tc>
          <w:tcPr>
            <w:tcW w:w="0" w:type="auto"/>
          </w:tcPr>
          <w:p w14:paraId="56515475" w14:textId="77777777" w:rsidR="00C83209" w:rsidRPr="009A0001" w:rsidRDefault="009A0001" w:rsidP="005B0812">
            <w:pPr>
              <w:rPr>
                <w:sz w:val="18"/>
                <w:szCs w:val="18"/>
              </w:rPr>
            </w:pPr>
            <w:r w:rsidRPr="009A0001">
              <w:rPr>
                <w:sz w:val="18"/>
                <w:szCs w:val="18"/>
              </w:rPr>
              <w:t>-9.6</w:t>
            </w:r>
          </w:p>
        </w:tc>
        <w:tc>
          <w:tcPr>
            <w:tcW w:w="0" w:type="auto"/>
          </w:tcPr>
          <w:p w14:paraId="0921F81B" w14:textId="77777777" w:rsidR="00C83209" w:rsidRPr="009A0001" w:rsidRDefault="009A0001" w:rsidP="005B0812">
            <w:pPr>
              <w:rPr>
                <w:sz w:val="18"/>
                <w:szCs w:val="18"/>
              </w:rPr>
            </w:pPr>
            <w:r w:rsidRPr="009A0001">
              <w:rPr>
                <w:sz w:val="18"/>
                <w:szCs w:val="18"/>
              </w:rPr>
              <w:t>-8.9</w:t>
            </w:r>
          </w:p>
        </w:tc>
        <w:tc>
          <w:tcPr>
            <w:tcW w:w="0" w:type="auto"/>
          </w:tcPr>
          <w:p w14:paraId="7737D0FD" w14:textId="77777777" w:rsidR="00C83209" w:rsidRPr="009A0001" w:rsidRDefault="009A0001" w:rsidP="005B0812">
            <w:pPr>
              <w:rPr>
                <w:sz w:val="18"/>
                <w:szCs w:val="18"/>
              </w:rPr>
            </w:pPr>
            <w:r w:rsidRPr="009A0001">
              <w:rPr>
                <w:sz w:val="18"/>
                <w:szCs w:val="18"/>
              </w:rPr>
              <w:t>-12.9</w:t>
            </w:r>
          </w:p>
        </w:tc>
        <w:tc>
          <w:tcPr>
            <w:tcW w:w="0" w:type="auto"/>
          </w:tcPr>
          <w:p w14:paraId="3359680E" w14:textId="77777777" w:rsidR="00C83209" w:rsidRPr="009A0001" w:rsidRDefault="009A0001" w:rsidP="005B0812">
            <w:pPr>
              <w:rPr>
                <w:sz w:val="18"/>
                <w:szCs w:val="18"/>
              </w:rPr>
            </w:pPr>
            <w:r w:rsidRPr="009A0001">
              <w:rPr>
                <w:sz w:val="18"/>
                <w:szCs w:val="18"/>
              </w:rPr>
              <w:t>-9.2</w:t>
            </w:r>
          </w:p>
        </w:tc>
        <w:tc>
          <w:tcPr>
            <w:tcW w:w="0" w:type="auto"/>
          </w:tcPr>
          <w:p w14:paraId="07F9BB87" w14:textId="77777777" w:rsidR="00C83209" w:rsidRPr="009A0001" w:rsidRDefault="009A0001" w:rsidP="005B0812">
            <w:pPr>
              <w:rPr>
                <w:sz w:val="18"/>
                <w:szCs w:val="18"/>
              </w:rPr>
            </w:pPr>
            <w:r w:rsidRPr="009A0001">
              <w:rPr>
                <w:sz w:val="18"/>
                <w:szCs w:val="18"/>
              </w:rPr>
              <w:t>-9.8</w:t>
            </w:r>
          </w:p>
        </w:tc>
        <w:tc>
          <w:tcPr>
            <w:tcW w:w="0" w:type="auto"/>
          </w:tcPr>
          <w:p w14:paraId="129BE6BD" w14:textId="77777777" w:rsidR="00C83209" w:rsidRPr="009A0001" w:rsidRDefault="009A0001" w:rsidP="005B0812">
            <w:pPr>
              <w:rPr>
                <w:sz w:val="18"/>
                <w:szCs w:val="18"/>
              </w:rPr>
            </w:pPr>
            <w:r w:rsidRPr="009A0001">
              <w:rPr>
                <w:sz w:val="18"/>
                <w:szCs w:val="18"/>
              </w:rPr>
              <w:t>-3.3</w:t>
            </w:r>
          </w:p>
        </w:tc>
        <w:tc>
          <w:tcPr>
            <w:tcW w:w="0" w:type="auto"/>
          </w:tcPr>
          <w:p w14:paraId="01EF9916" w14:textId="77777777" w:rsidR="00C83209" w:rsidRPr="009A0001" w:rsidRDefault="009A0001" w:rsidP="005B0812">
            <w:pPr>
              <w:rPr>
                <w:sz w:val="18"/>
                <w:szCs w:val="18"/>
              </w:rPr>
            </w:pPr>
            <w:r w:rsidRPr="009A0001">
              <w:rPr>
                <w:sz w:val="18"/>
                <w:szCs w:val="18"/>
              </w:rPr>
              <w:t>-0.4</w:t>
            </w:r>
          </w:p>
        </w:tc>
        <w:tc>
          <w:tcPr>
            <w:tcW w:w="0" w:type="auto"/>
          </w:tcPr>
          <w:p w14:paraId="5FD08BD9" w14:textId="77777777" w:rsidR="00C83209" w:rsidRPr="009A0001" w:rsidRDefault="009A0001" w:rsidP="005B0812">
            <w:pPr>
              <w:rPr>
                <w:sz w:val="18"/>
                <w:szCs w:val="18"/>
              </w:rPr>
            </w:pPr>
            <w:r w:rsidRPr="009A0001">
              <w:rPr>
                <w:sz w:val="18"/>
                <w:szCs w:val="18"/>
              </w:rPr>
              <w:t>0.1</w:t>
            </w:r>
          </w:p>
        </w:tc>
      </w:tr>
    </w:tbl>
    <w:p w14:paraId="221C3CAC" w14:textId="77777777" w:rsidR="00C83209" w:rsidRDefault="00C83209" w:rsidP="005B0812"/>
    <w:p w14:paraId="148A09AB" w14:textId="2DA71E2B" w:rsidR="00BE108C" w:rsidRDefault="0040734E" w:rsidP="00BE108C">
      <w:r>
        <w:lastRenderedPageBreak/>
        <w:t>S</w:t>
      </w:r>
      <w:r w:rsidR="009A0001">
        <w:t xml:space="preserve">tudents </w:t>
      </w:r>
      <w:r>
        <w:t xml:space="preserve">are asked to identify the coldest 5-day period within the above data, and </w:t>
      </w:r>
      <w:r w:rsidR="00696553">
        <w:t xml:space="preserve">use the table to </w:t>
      </w:r>
      <w:r>
        <w:t xml:space="preserve">calculate the mean average to </w:t>
      </w:r>
      <w:r w:rsidR="00BE108C">
        <w:t xml:space="preserve">determine if they have selected correctly. A number of discussion questions and instructions for creating a line chart are also given on the worksheet. </w:t>
      </w:r>
      <w:r w:rsidR="00696553">
        <w:t>The correct answer is that December 12-16 represents the coldest 5 day period. The average daily temperature for that period is -10.08</w:t>
      </w:r>
      <w:r w:rsidR="00696553" w:rsidRPr="00696553">
        <w:rPr>
          <w:vertAlign w:val="superscript"/>
        </w:rPr>
        <w:t>o</w:t>
      </w:r>
      <w:r w:rsidR="00696553">
        <w:t>C.</w:t>
      </w:r>
    </w:p>
    <w:p w14:paraId="2D10547C" w14:textId="77777777" w:rsidR="00EF6AEE" w:rsidRDefault="00EF6AEE" w:rsidP="00BE108C"/>
    <w:p w14:paraId="6685E9D1" w14:textId="0EC06BFE" w:rsidR="00EF6AEE" w:rsidRDefault="00AA63F7" w:rsidP="00BE108C">
      <w:r>
        <w:t>Black line masters of s</w:t>
      </w:r>
      <w:r w:rsidR="00EF6AEE">
        <w:t xml:space="preserve">tudent worksheets begin on </w:t>
      </w:r>
      <w:r>
        <w:t>the next</w:t>
      </w:r>
      <w:r w:rsidR="00EF6AEE">
        <w:t xml:space="preserve"> page.</w:t>
      </w:r>
    </w:p>
    <w:p w14:paraId="7B5C988F" w14:textId="5EBFB50E" w:rsidR="00900184" w:rsidRDefault="00900184" w:rsidP="009A0001">
      <w:r>
        <w:br w:type="page"/>
      </w:r>
    </w:p>
    <w:p w14:paraId="62E3F5E7" w14:textId="1E0BD39A" w:rsidR="00063E3B" w:rsidRDefault="00063E3B" w:rsidP="00063E3B">
      <w:pPr>
        <w:rPr>
          <w:sz w:val="20"/>
          <w:szCs w:val="20"/>
        </w:rPr>
      </w:pPr>
      <w:r w:rsidRPr="00C8478C">
        <w:rPr>
          <w:sz w:val="20"/>
          <w:szCs w:val="20"/>
        </w:rPr>
        <w:lastRenderedPageBreak/>
        <w:t xml:space="preserve">Appendix 1: </w:t>
      </w:r>
      <w:r w:rsidR="008041CE">
        <w:rPr>
          <w:sz w:val="20"/>
          <w:szCs w:val="20"/>
        </w:rPr>
        <w:t>Using data students measure</w:t>
      </w:r>
      <w:r w:rsidR="00AA63F7">
        <w:rPr>
          <w:sz w:val="20"/>
          <w:szCs w:val="20"/>
        </w:rPr>
        <w:t xml:space="preserve"> with thermometers</w:t>
      </w:r>
      <w:r w:rsidR="008041CE">
        <w:rPr>
          <w:sz w:val="20"/>
          <w:szCs w:val="20"/>
        </w:rPr>
        <w:t xml:space="preserve"> or obtain from Environment Canada website</w:t>
      </w:r>
    </w:p>
    <w:p w14:paraId="381F2F98" w14:textId="77777777" w:rsidR="008041CE" w:rsidRPr="00C8478C" w:rsidRDefault="008041CE" w:rsidP="00063E3B">
      <w:pPr>
        <w:rPr>
          <w:sz w:val="20"/>
          <w:szCs w:val="20"/>
        </w:rPr>
      </w:pPr>
    </w:p>
    <w:p w14:paraId="5E5D839F" w14:textId="77777777" w:rsidR="00063E3B" w:rsidRPr="008D6D02" w:rsidRDefault="00063E3B" w:rsidP="00063E3B">
      <w:pPr>
        <w:jc w:val="center"/>
        <w:rPr>
          <w:u w:val="single"/>
        </w:rPr>
      </w:pPr>
      <w:r w:rsidRPr="008D6D02">
        <w:rPr>
          <w:u w:val="single"/>
        </w:rPr>
        <w:t>Student worksheet</w:t>
      </w:r>
    </w:p>
    <w:p w14:paraId="448F4965" w14:textId="77777777" w:rsidR="00063E3B" w:rsidRDefault="00063E3B" w:rsidP="00063E3B"/>
    <w:p w14:paraId="47FF9157" w14:textId="77777777" w:rsidR="00063E3B" w:rsidRPr="007D29FE" w:rsidRDefault="00063E3B" w:rsidP="00063E3B">
      <w:pPr>
        <w:rPr>
          <w:b/>
        </w:rPr>
      </w:pPr>
      <w:r w:rsidRPr="007D29FE">
        <w:rPr>
          <w:b/>
        </w:rPr>
        <w:t>Is it cold enough to build a skating rink? Let’s use math and science to find out!</w:t>
      </w:r>
    </w:p>
    <w:p w14:paraId="327794CB" w14:textId="77777777" w:rsidR="00063E3B" w:rsidRDefault="00063E3B" w:rsidP="00063E3B"/>
    <w:p w14:paraId="3093EF96" w14:textId="77777777" w:rsidR="00063E3B" w:rsidRDefault="00063E3B" w:rsidP="00063E3B">
      <w:r>
        <w:t>Table of recorded temperatures</w:t>
      </w:r>
    </w:p>
    <w:tbl>
      <w:tblPr>
        <w:tblStyle w:val="TableGrid"/>
        <w:tblW w:w="9039" w:type="dxa"/>
        <w:tblLayout w:type="fixed"/>
        <w:tblLook w:val="04A0" w:firstRow="1" w:lastRow="0" w:firstColumn="1" w:lastColumn="0" w:noHBand="0" w:noVBand="1"/>
      </w:tblPr>
      <w:tblGrid>
        <w:gridCol w:w="799"/>
        <w:gridCol w:w="1152"/>
        <w:gridCol w:w="1559"/>
        <w:gridCol w:w="5529"/>
      </w:tblGrid>
      <w:tr w:rsidR="00063E3B" w:rsidRPr="00C8478C" w14:paraId="04CA4C57" w14:textId="77777777" w:rsidTr="00286312">
        <w:tc>
          <w:tcPr>
            <w:tcW w:w="799" w:type="dxa"/>
          </w:tcPr>
          <w:p w14:paraId="365B1E0B" w14:textId="77777777" w:rsidR="00063E3B" w:rsidRPr="00C8478C" w:rsidRDefault="00063E3B" w:rsidP="00286312">
            <w:pPr>
              <w:rPr>
                <w:i/>
                <w:sz w:val="22"/>
                <w:szCs w:val="22"/>
              </w:rPr>
            </w:pPr>
            <w:r w:rsidRPr="00C8478C">
              <w:rPr>
                <w:i/>
                <w:sz w:val="22"/>
                <w:szCs w:val="22"/>
              </w:rPr>
              <w:t>Date</w:t>
            </w:r>
          </w:p>
        </w:tc>
        <w:tc>
          <w:tcPr>
            <w:tcW w:w="1152" w:type="dxa"/>
          </w:tcPr>
          <w:p w14:paraId="609C4996" w14:textId="77777777" w:rsidR="00063E3B" w:rsidRPr="00C8478C" w:rsidRDefault="00063E3B" w:rsidP="00286312">
            <w:pPr>
              <w:rPr>
                <w:i/>
                <w:sz w:val="22"/>
                <w:szCs w:val="22"/>
              </w:rPr>
            </w:pPr>
            <w:r w:rsidRPr="00C8478C">
              <w:rPr>
                <w:i/>
                <w:sz w:val="22"/>
                <w:szCs w:val="22"/>
              </w:rPr>
              <w:t>Time</w:t>
            </w:r>
          </w:p>
        </w:tc>
        <w:tc>
          <w:tcPr>
            <w:tcW w:w="1559" w:type="dxa"/>
          </w:tcPr>
          <w:p w14:paraId="66BFE52B" w14:textId="77777777" w:rsidR="00063E3B" w:rsidRPr="00C8478C" w:rsidRDefault="00063E3B" w:rsidP="00286312">
            <w:pPr>
              <w:rPr>
                <w:i/>
                <w:sz w:val="22"/>
                <w:szCs w:val="22"/>
              </w:rPr>
            </w:pPr>
            <w:r w:rsidRPr="00C8478C">
              <w:rPr>
                <w:i/>
                <w:sz w:val="22"/>
                <w:szCs w:val="22"/>
              </w:rPr>
              <w:t>Temperature</w:t>
            </w:r>
          </w:p>
        </w:tc>
        <w:tc>
          <w:tcPr>
            <w:tcW w:w="5529" w:type="dxa"/>
          </w:tcPr>
          <w:p w14:paraId="6AC78F1D" w14:textId="77777777" w:rsidR="00063E3B" w:rsidRPr="00C8478C" w:rsidRDefault="00063E3B" w:rsidP="00286312">
            <w:pPr>
              <w:rPr>
                <w:i/>
                <w:sz w:val="22"/>
                <w:szCs w:val="22"/>
              </w:rPr>
            </w:pPr>
            <w:r w:rsidRPr="00C8478C">
              <w:rPr>
                <w:i/>
                <w:sz w:val="22"/>
                <w:szCs w:val="22"/>
              </w:rPr>
              <w:t>Notes (Is it sunny? Raining? Snowing?)</w:t>
            </w:r>
          </w:p>
        </w:tc>
      </w:tr>
      <w:tr w:rsidR="00063E3B" w14:paraId="175B41D9" w14:textId="77777777" w:rsidTr="00286312">
        <w:tc>
          <w:tcPr>
            <w:tcW w:w="799" w:type="dxa"/>
          </w:tcPr>
          <w:p w14:paraId="5FDF625F" w14:textId="77777777" w:rsidR="00063E3B" w:rsidRPr="00AB47C4" w:rsidRDefault="00063E3B" w:rsidP="00286312">
            <w:pPr>
              <w:rPr>
                <w:sz w:val="22"/>
                <w:szCs w:val="22"/>
              </w:rPr>
            </w:pPr>
            <w:r w:rsidRPr="00AB47C4">
              <w:rPr>
                <w:sz w:val="22"/>
                <w:szCs w:val="22"/>
              </w:rPr>
              <w:t>Day 1</w:t>
            </w:r>
          </w:p>
        </w:tc>
        <w:tc>
          <w:tcPr>
            <w:tcW w:w="1152" w:type="dxa"/>
          </w:tcPr>
          <w:p w14:paraId="17CDBC44" w14:textId="77777777" w:rsidR="00063E3B" w:rsidRDefault="00063E3B" w:rsidP="00286312">
            <w:pPr>
              <w:rPr>
                <w:sz w:val="22"/>
                <w:szCs w:val="22"/>
              </w:rPr>
            </w:pPr>
          </w:p>
          <w:p w14:paraId="4ABC49CE" w14:textId="77777777" w:rsidR="00063E3B" w:rsidRPr="00AB47C4" w:rsidRDefault="00063E3B" w:rsidP="00286312">
            <w:pPr>
              <w:rPr>
                <w:sz w:val="22"/>
                <w:szCs w:val="22"/>
              </w:rPr>
            </w:pPr>
          </w:p>
        </w:tc>
        <w:tc>
          <w:tcPr>
            <w:tcW w:w="1559" w:type="dxa"/>
          </w:tcPr>
          <w:p w14:paraId="34683A28" w14:textId="77777777" w:rsidR="00063E3B" w:rsidRPr="00AB47C4" w:rsidRDefault="00063E3B" w:rsidP="00286312">
            <w:pPr>
              <w:rPr>
                <w:sz w:val="22"/>
                <w:szCs w:val="22"/>
              </w:rPr>
            </w:pPr>
          </w:p>
        </w:tc>
        <w:tc>
          <w:tcPr>
            <w:tcW w:w="5529" w:type="dxa"/>
          </w:tcPr>
          <w:p w14:paraId="1D8BCD9A" w14:textId="77777777" w:rsidR="00063E3B" w:rsidRPr="00AB47C4" w:rsidRDefault="00063E3B" w:rsidP="00286312">
            <w:pPr>
              <w:rPr>
                <w:sz w:val="22"/>
                <w:szCs w:val="22"/>
              </w:rPr>
            </w:pPr>
          </w:p>
        </w:tc>
      </w:tr>
      <w:tr w:rsidR="00063E3B" w14:paraId="42BA55BA" w14:textId="77777777" w:rsidTr="00286312">
        <w:tc>
          <w:tcPr>
            <w:tcW w:w="799" w:type="dxa"/>
          </w:tcPr>
          <w:p w14:paraId="22F9DE73" w14:textId="77777777" w:rsidR="00063E3B" w:rsidRPr="00AB47C4" w:rsidRDefault="00063E3B" w:rsidP="00286312">
            <w:pPr>
              <w:rPr>
                <w:sz w:val="22"/>
                <w:szCs w:val="22"/>
              </w:rPr>
            </w:pPr>
            <w:r w:rsidRPr="00AB47C4">
              <w:rPr>
                <w:sz w:val="22"/>
                <w:szCs w:val="22"/>
              </w:rPr>
              <w:t>Day 2</w:t>
            </w:r>
          </w:p>
        </w:tc>
        <w:tc>
          <w:tcPr>
            <w:tcW w:w="1152" w:type="dxa"/>
          </w:tcPr>
          <w:p w14:paraId="66D7B997" w14:textId="77777777" w:rsidR="00063E3B" w:rsidRDefault="00063E3B" w:rsidP="00286312">
            <w:pPr>
              <w:rPr>
                <w:sz w:val="22"/>
                <w:szCs w:val="22"/>
              </w:rPr>
            </w:pPr>
          </w:p>
          <w:p w14:paraId="7CF7D18F" w14:textId="77777777" w:rsidR="00063E3B" w:rsidRPr="00AB47C4" w:rsidRDefault="00063E3B" w:rsidP="00286312">
            <w:pPr>
              <w:rPr>
                <w:sz w:val="22"/>
                <w:szCs w:val="22"/>
              </w:rPr>
            </w:pPr>
          </w:p>
        </w:tc>
        <w:tc>
          <w:tcPr>
            <w:tcW w:w="1559" w:type="dxa"/>
          </w:tcPr>
          <w:p w14:paraId="4A2F56E1" w14:textId="77777777" w:rsidR="00063E3B" w:rsidRPr="00AB47C4" w:rsidRDefault="00063E3B" w:rsidP="00286312">
            <w:pPr>
              <w:rPr>
                <w:sz w:val="22"/>
                <w:szCs w:val="22"/>
              </w:rPr>
            </w:pPr>
          </w:p>
        </w:tc>
        <w:tc>
          <w:tcPr>
            <w:tcW w:w="5529" w:type="dxa"/>
          </w:tcPr>
          <w:p w14:paraId="1524E037" w14:textId="77777777" w:rsidR="00063E3B" w:rsidRPr="00AB47C4" w:rsidRDefault="00063E3B" w:rsidP="00286312">
            <w:pPr>
              <w:rPr>
                <w:sz w:val="22"/>
                <w:szCs w:val="22"/>
              </w:rPr>
            </w:pPr>
          </w:p>
        </w:tc>
      </w:tr>
      <w:tr w:rsidR="00063E3B" w14:paraId="6FB11EBF" w14:textId="77777777" w:rsidTr="00286312">
        <w:tc>
          <w:tcPr>
            <w:tcW w:w="799" w:type="dxa"/>
          </w:tcPr>
          <w:p w14:paraId="01779FCF" w14:textId="77777777" w:rsidR="00063E3B" w:rsidRPr="00AB47C4" w:rsidRDefault="00063E3B" w:rsidP="00286312">
            <w:pPr>
              <w:rPr>
                <w:sz w:val="22"/>
                <w:szCs w:val="22"/>
              </w:rPr>
            </w:pPr>
            <w:r w:rsidRPr="00AB47C4">
              <w:rPr>
                <w:sz w:val="22"/>
                <w:szCs w:val="22"/>
              </w:rPr>
              <w:t>Day 3</w:t>
            </w:r>
          </w:p>
        </w:tc>
        <w:tc>
          <w:tcPr>
            <w:tcW w:w="1152" w:type="dxa"/>
          </w:tcPr>
          <w:p w14:paraId="653A7681" w14:textId="77777777" w:rsidR="00063E3B" w:rsidRDefault="00063E3B" w:rsidP="00286312">
            <w:pPr>
              <w:rPr>
                <w:sz w:val="22"/>
                <w:szCs w:val="22"/>
              </w:rPr>
            </w:pPr>
          </w:p>
          <w:p w14:paraId="0EE11673" w14:textId="77777777" w:rsidR="00063E3B" w:rsidRPr="00AB47C4" w:rsidRDefault="00063E3B" w:rsidP="00286312">
            <w:pPr>
              <w:rPr>
                <w:sz w:val="22"/>
                <w:szCs w:val="22"/>
              </w:rPr>
            </w:pPr>
          </w:p>
        </w:tc>
        <w:tc>
          <w:tcPr>
            <w:tcW w:w="1559" w:type="dxa"/>
          </w:tcPr>
          <w:p w14:paraId="6C26E1B6" w14:textId="77777777" w:rsidR="00063E3B" w:rsidRPr="00AB47C4" w:rsidRDefault="00063E3B" w:rsidP="00286312">
            <w:pPr>
              <w:rPr>
                <w:sz w:val="22"/>
                <w:szCs w:val="22"/>
              </w:rPr>
            </w:pPr>
          </w:p>
        </w:tc>
        <w:tc>
          <w:tcPr>
            <w:tcW w:w="5529" w:type="dxa"/>
          </w:tcPr>
          <w:p w14:paraId="2AADFC34" w14:textId="77777777" w:rsidR="00063E3B" w:rsidRPr="00AB47C4" w:rsidRDefault="00063E3B" w:rsidP="00286312">
            <w:pPr>
              <w:rPr>
                <w:sz w:val="22"/>
                <w:szCs w:val="22"/>
              </w:rPr>
            </w:pPr>
          </w:p>
        </w:tc>
      </w:tr>
      <w:tr w:rsidR="00063E3B" w14:paraId="6EFE4F87" w14:textId="77777777" w:rsidTr="00286312">
        <w:tc>
          <w:tcPr>
            <w:tcW w:w="799" w:type="dxa"/>
          </w:tcPr>
          <w:p w14:paraId="78F566A4" w14:textId="77777777" w:rsidR="00063E3B" w:rsidRPr="00AB47C4" w:rsidRDefault="00063E3B" w:rsidP="00286312">
            <w:pPr>
              <w:rPr>
                <w:sz w:val="22"/>
                <w:szCs w:val="22"/>
              </w:rPr>
            </w:pPr>
            <w:r w:rsidRPr="00AB47C4">
              <w:rPr>
                <w:sz w:val="22"/>
                <w:szCs w:val="22"/>
              </w:rPr>
              <w:t>Day 4</w:t>
            </w:r>
          </w:p>
        </w:tc>
        <w:tc>
          <w:tcPr>
            <w:tcW w:w="1152" w:type="dxa"/>
          </w:tcPr>
          <w:p w14:paraId="796F98F0" w14:textId="77777777" w:rsidR="00063E3B" w:rsidRDefault="00063E3B" w:rsidP="00286312">
            <w:pPr>
              <w:rPr>
                <w:sz w:val="22"/>
                <w:szCs w:val="22"/>
              </w:rPr>
            </w:pPr>
          </w:p>
          <w:p w14:paraId="494B16AA" w14:textId="77777777" w:rsidR="00063E3B" w:rsidRPr="00AB47C4" w:rsidRDefault="00063E3B" w:rsidP="00286312">
            <w:pPr>
              <w:rPr>
                <w:sz w:val="22"/>
                <w:szCs w:val="22"/>
              </w:rPr>
            </w:pPr>
          </w:p>
        </w:tc>
        <w:tc>
          <w:tcPr>
            <w:tcW w:w="1559" w:type="dxa"/>
          </w:tcPr>
          <w:p w14:paraId="60B14BC0" w14:textId="77777777" w:rsidR="00063E3B" w:rsidRPr="00AB47C4" w:rsidRDefault="00063E3B" w:rsidP="00286312">
            <w:pPr>
              <w:rPr>
                <w:sz w:val="22"/>
                <w:szCs w:val="22"/>
              </w:rPr>
            </w:pPr>
          </w:p>
        </w:tc>
        <w:tc>
          <w:tcPr>
            <w:tcW w:w="5529" w:type="dxa"/>
          </w:tcPr>
          <w:p w14:paraId="0CB3F658" w14:textId="77777777" w:rsidR="00063E3B" w:rsidRPr="00AB47C4" w:rsidRDefault="00063E3B" w:rsidP="00286312">
            <w:pPr>
              <w:rPr>
                <w:sz w:val="22"/>
                <w:szCs w:val="22"/>
              </w:rPr>
            </w:pPr>
          </w:p>
        </w:tc>
      </w:tr>
      <w:tr w:rsidR="00063E3B" w14:paraId="534B296A" w14:textId="77777777" w:rsidTr="00286312">
        <w:tc>
          <w:tcPr>
            <w:tcW w:w="799" w:type="dxa"/>
          </w:tcPr>
          <w:p w14:paraId="2D3DEBC6" w14:textId="77777777" w:rsidR="00063E3B" w:rsidRPr="00AB47C4" w:rsidRDefault="00063E3B" w:rsidP="00286312">
            <w:pPr>
              <w:rPr>
                <w:sz w:val="22"/>
                <w:szCs w:val="22"/>
              </w:rPr>
            </w:pPr>
            <w:r w:rsidRPr="00AB47C4">
              <w:rPr>
                <w:sz w:val="22"/>
                <w:szCs w:val="22"/>
              </w:rPr>
              <w:t>Day 5</w:t>
            </w:r>
          </w:p>
        </w:tc>
        <w:tc>
          <w:tcPr>
            <w:tcW w:w="1152" w:type="dxa"/>
          </w:tcPr>
          <w:p w14:paraId="3B8ADCD4" w14:textId="77777777" w:rsidR="00063E3B" w:rsidRDefault="00063E3B" w:rsidP="00286312">
            <w:pPr>
              <w:rPr>
                <w:sz w:val="22"/>
                <w:szCs w:val="22"/>
              </w:rPr>
            </w:pPr>
          </w:p>
          <w:p w14:paraId="594678F2" w14:textId="77777777" w:rsidR="00063E3B" w:rsidRPr="00AB47C4" w:rsidRDefault="00063E3B" w:rsidP="00286312">
            <w:pPr>
              <w:rPr>
                <w:sz w:val="22"/>
                <w:szCs w:val="22"/>
              </w:rPr>
            </w:pPr>
          </w:p>
        </w:tc>
        <w:tc>
          <w:tcPr>
            <w:tcW w:w="1559" w:type="dxa"/>
          </w:tcPr>
          <w:p w14:paraId="7F9AC423" w14:textId="77777777" w:rsidR="00063E3B" w:rsidRPr="00AB47C4" w:rsidRDefault="00063E3B" w:rsidP="00286312">
            <w:pPr>
              <w:rPr>
                <w:sz w:val="22"/>
                <w:szCs w:val="22"/>
              </w:rPr>
            </w:pPr>
          </w:p>
        </w:tc>
        <w:tc>
          <w:tcPr>
            <w:tcW w:w="5529" w:type="dxa"/>
          </w:tcPr>
          <w:p w14:paraId="6F6365F4" w14:textId="77777777" w:rsidR="00063E3B" w:rsidRPr="00AB47C4" w:rsidRDefault="00063E3B" w:rsidP="00286312">
            <w:pPr>
              <w:rPr>
                <w:sz w:val="22"/>
                <w:szCs w:val="22"/>
              </w:rPr>
            </w:pPr>
          </w:p>
        </w:tc>
      </w:tr>
      <w:tr w:rsidR="00063E3B" w14:paraId="2B9A2DD8" w14:textId="77777777" w:rsidTr="00286312">
        <w:tc>
          <w:tcPr>
            <w:tcW w:w="1951" w:type="dxa"/>
            <w:gridSpan w:val="2"/>
          </w:tcPr>
          <w:p w14:paraId="0580B761" w14:textId="77777777" w:rsidR="00063E3B" w:rsidRPr="00AB47C4" w:rsidRDefault="00063E3B" w:rsidP="00286312">
            <w:pPr>
              <w:rPr>
                <w:sz w:val="22"/>
                <w:szCs w:val="22"/>
              </w:rPr>
            </w:pPr>
            <w:r>
              <w:rPr>
                <w:sz w:val="22"/>
                <w:szCs w:val="22"/>
              </w:rPr>
              <w:t>SUM</w:t>
            </w:r>
            <w:r w:rsidRPr="00AB47C4">
              <w:rPr>
                <w:sz w:val="22"/>
                <w:szCs w:val="22"/>
              </w:rPr>
              <w:t xml:space="preserve"> of Days 1-5</w:t>
            </w:r>
          </w:p>
        </w:tc>
        <w:tc>
          <w:tcPr>
            <w:tcW w:w="1559" w:type="dxa"/>
          </w:tcPr>
          <w:p w14:paraId="3607BEFC" w14:textId="77777777" w:rsidR="00063E3B" w:rsidRDefault="00063E3B" w:rsidP="00286312">
            <w:pPr>
              <w:rPr>
                <w:sz w:val="22"/>
                <w:szCs w:val="22"/>
              </w:rPr>
            </w:pPr>
          </w:p>
          <w:p w14:paraId="62368C9B" w14:textId="77777777" w:rsidR="00063E3B" w:rsidRPr="00AB47C4" w:rsidRDefault="00063E3B" w:rsidP="00286312">
            <w:pPr>
              <w:rPr>
                <w:sz w:val="22"/>
                <w:szCs w:val="22"/>
              </w:rPr>
            </w:pPr>
          </w:p>
        </w:tc>
        <w:tc>
          <w:tcPr>
            <w:tcW w:w="5529" w:type="dxa"/>
          </w:tcPr>
          <w:p w14:paraId="61BD05F3" w14:textId="77777777" w:rsidR="00063E3B" w:rsidRPr="00AB47C4" w:rsidRDefault="00063E3B" w:rsidP="00286312">
            <w:pPr>
              <w:rPr>
                <w:i/>
                <w:sz w:val="22"/>
                <w:szCs w:val="22"/>
              </w:rPr>
            </w:pPr>
            <w:r w:rsidRPr="00AB47C4">
              <w:rPr>
                <w:i/>
                <w:sz w:val="22"/>
                <w:szCs w:val="22"/>
              </w:rPr>
              <w:t>If you have positive and negative</w:t>
            </w:r>
            <w:r>
              <w:rPr>
                <w:i/>
                <w:sz w:val="22"/>
                <w:szCs w:val="22"/>
              </w:rPr>
              <w:t xml:space="preserve"> temperature</w:t>
            </w:r>
            <w:r w:rsidRPr="00AB47C4">
              <w:rPr>
                <w:i/>
                <w:sz w:val="22"/>
                <w:szCs w:val="22"/>
              </w:rPr>
              <w:t xml:space="preserve"> values and are not sure how to add them, ask the teacher</w:t>
            </w:r>
          </w:p>
        </w:tc>
      </w:tr>
      <w:tr w:rsidR="00063E3B" w14:paraId="2EB9C8E8" w14:textId="77777777" w:rsidTr="00286312">
        <w:tc>
          <w:tcPr>
            <w:tcW w:w="1951" w:type="dxa"/>
            <w:gridSpan w:val="2"/>
          </w:tcPr>
          <w:p w14:paraId="54DD86E4" w14:textId="77777777" w:rsidR="00063E3B" w:rsidRDefault="00063E3B" w:rsidP="00286312">
            <w:pPr>
              <w:rPr>
                <w:sz w:val="22"/>
                <w:szCs w:val="22"/>
              </w:rPr>
            </w:pPr>
            <w:r>
              <w:rPr>
                <w:sz w:val="22"/>
                <w:szCs w:val="22"/>
              </w:rPr>
              <w:t>Divide SUM by 5</w:t>
            </w:r>
          </w:p>
          <w:p w14:paraId="518CC759" w14:textId="77777777" w:rsidR="00063E3B" w:rsidRPr="00AB47C4" w:rsidRDefault="00063E3B" w:rsidP="00286312">
            <w:pPr>
              <w:rPr>
                <w:sz w:val="22"/>
                <w:szCs w:val="22"/>
              </w:rPr>
            </w:pPr>
          </w:p>
        </w:tc>
        <w:tc>
          <w:tcPr>
            <w:tcW w:w="1559" w:type="dxa"/>
          </w:tcPr>
          <w:p w14:paraId="20C8781A" w14:textId="77777777" w:rsidR="00063E3B" w:rsidRPr="00AB47C4" w:rsidRDefault="00063E3B" w:rsidP="00286312">
            <w:pPr>
              <w:rPr>
                <w:sz w:val="22"/>
                <w:szCs w:val="22"/>
              </w:rPr>
            </w:pPr>
            <w:r>
              <w:rPr>
                <w:sz w:val="22"/>
                <w:szCs w:val="22"/>
              </w:rPr>
              <w:t>=SUM           /5</w:t>
            </w:r>
          </w:p>
        </w:tc>
        <w:tc>
          <w:tcPr>
            <w:tcW w:w="5529" w:type="dxa"/>
          </w:tcPr>
          <w:p w14:paraId="45B43DF5" w14:textId="77777777" w:rsidR="00063E3B" w:rsidRPr="00AB47C4" w:rsidRDefault="00063E3B" w:rsidP="00286312">
            <w:pPr>
              <w:rPr>
                <w:i/>
                <w:sz w:val="22"/>
                <w:szCs w:val="22"/>
              </w:rPr>
            </w:pPr>
            <w:r w:rsidRPr="00AB47C4">
              <w:rPr>
                <w:i/>
                <w:sz w:val="22"/>
                <w:szCs w:val="22"/>
              </w:rPr>
              <w:t>Make your calculation to one decimal place</w:t>
            </w:r>
          </w:p>
        </w:tc>
      </w:tr>
      <w:tr w:rsidR="00063E3B" w14:paraId="04E22A2C" w14:textId="77777777" w:rsidTr="00286312">
        <w:tc>
          <w:tcPr>
            <w:tcW w:w="1951" w:type="dxa"/>
            <w:gridSpan w:val="2"/>
          </w:tcPr>
          <w:p w14:paraId="285D2B26" w14:textId="77777777" w:rsidR="00063E3B" w:rsidRPr="00AB47C4" w:rsidRDefault="00063E3B" w:rsidP="00286312">
            <w:pPr>
              <w:rPr>
                <w:sz w:val="22"/>
                <w:szCs w:val="22"/>
              </w:rPr>
            </w:pPr>
            <w:r>
              <w:rPr>
                <w:sz w:val="22"/>
                <w:szCs w:val="22"/>
              </w:rPr>
              <w:t>RESULT</w:t>
            </w:r>
          </w:p>
        </w:tc>
        <w:tc>
          <w:tcPr>
            <w:tcW w:w="1559" w:type="dxa"/>
          </w:tcPr>
          <w:p w14:paraId="194D137E" w14:textId="77777777" w:rsidR="00063E3B" w:rsidRDefault="00063E3B" w:rsidP="00286312">
            <w:pPr>
              <w:rPr>
                <w:sz w:val="22"/>
                <w:szCs w:val="22"/>
              </w:rPr>
            </w:pPr>
          </w:p>
          <w:p w14:paraId="3CF19593" w14:textId="77777777" w:rsidR="00063E3B" w:rsidRPr="00AB47C4" w:rsidRDefault="00063E3B" w:rsidP="00286312">
            <w:pPr>
              <w:rPr>
                <w:sz w:val="22"/>
                <w:szCs w:val="22"/>
              </w:rPr>
            </w:pPr>
          </w:p>
        </w:tc>
        <w:tc>
          <w:tcPr>
            <w:tcW w:w="5529" w:type="dxa"/>
          </w:tcPr>
          <w:p w14:paraId="1B040936" w14:textId="77777777" w:rsidR="00063E3B" w:rsidRPr="00AB47C4" w:rsidRDefault="00063E3B" w:rsidP="00286312">
            <w:pPr>
              <w:rPr>
                <w:sz w:val="22"/>
                <w:szCs w:val="22"/>
              </w:rPr>
            </w:pPr>
            <w:r>
              <w:rPr>
                <w:sz w:val="22"/>
                <w:szCs w:val="22"/>
              </w:rPr>
              <w:t>RESULT= the mean average temperature for Days 1-5</w:t>
            </w:r>
          </w:p>
        </w:tc>
      </w:tr>
    </w:tbl>
    <w:p w14:paraId="73788D62" w14:textId="77777777" w:rsidR="00063E3B" w:rsidRDefault="00063E3B" w:rsidP="00063E3B"/>
    <w:p w14:paraId="72D4D9AA" w14:textId="77777777" w:rsidR="00063E3B" w:rsidRPr="00C8478C" w:rsidRDefault="00063E3B" w:rsidP="00063E3B">
      <w:pPr>
        <w:rPr>
          <w:b/>
        </w:rPr>
      </w:pPr>
      <w:r w:rsidRPr="00C8478C">
        <w:rPr>
          <w:b/>
        </w:rPr>
        <w:t>Questions</w:t>
      </w:r>
    </w:p>
    <w:p w14:paraId="6AAF52B4" w14:textId="77777777" w:rsidR="00063E3B" w:rsidRDefault="00063E3B" w:rsidP="00063E3B"/>
    <w:p w14:paraId="6304BEA5" w14:textId="77777777" w:rsidR="00063E3B" w:rsidRDefault="00063E3B" w:rsidP="00063E3B">
      <w:r>
        <w:t>To build an</w:t>
      </w:r>
      <w:r w:rsidRPr="00696553">
        <w:t xml:space="preserve"> outdoor rink </w:t>
      </w:r>
      <w:r>
        <w:t>you need to have at</w:t>
      </w:r>
      <w:r w:rsidRPr="00696553">
        <w:t xml:space="preserve"> least five consecutive days where the average daily temperature is colder than minus five degrees Celsius (-5</w:t>
      </w:r>
      <w:r w:rsidRPr="00696553">
        <w:rPr>
          <w:vertAlign w:val="superscript"/>
        </w:rPr>
        <w:t>o</w:t>
      </w:r>
      <w:r>
        <w:t>C).</w:t>
      </w:r>
    </w:p>
    <w:p w14:paraId="4812B86D" w14:textId="77777777" w:rsidR="00063E3B" w:rsidRDefault="00063E3B" w:rsidP="00063E3B"/>
    <w:p w14:paraId="113A0A70" w14:textId="77777777" w:rsidR="00063E3B" w:rsidRDefault="00063E3B" w:rsidP="00063E3B">
      <w:r>
        <w:t>Would you have been able to successfully build a rink during this 5-day period? Why or why not?</w:t>
      </w:r>
    </w:p>
    <w:p w14:paraId="7AAF202F" w14:textId="77777777" w:rsidR="00063E3B" w:rsidRDefault="00063E3B" w:rsidP="00063E3B"/>
    <w:p w14:paraId="2B729F70" w14:textId="77777777" w:rsidR="00063E3B" w:rsidRDefault="00063E3B" w:rsidP="00063E3B"/>
    <w:p w14:paraId="675B68F9" w14:textId="77777777" w:rsidR="00063E3B" w:rsidRDefault="00063E3B" w:rsidP="00063E3B"/>
    <w:p w14:paraId="38D6F7C4" w14:textId="77777777" w:rsidR="00063E3B" w:rsidRDefault="00063E3B" w:rsidP="00063E3B"/>
    <w:p w14:paraId="29EBF5D8" w14:textId="77777777" w:rsidR="00063E3B" w:rsidRDefault="00063E3B" w:rsidP="00063E3B"/>
    <w:p w14:paraId="5C431890" w14:textId="77777777" w:rsidR="00063E3B" w:rsidRDefault="00063E3B" w:rsidP="00063E3B"/>
    <w:p w14:paraId="151235E4" w14:textId="77777777" w:rsidR="00063E3B" w:rsidRDefault="00063E3B" w:rsidP="00063E3B"/>
    <w:p w14:paraId="76AA1CAE" w14:textId="77777777" w:rsidR="00063E3B" w:rsidRDefault="00063E3B" w:rsidP="00063E3B">
      <w:r>
        <w:t>Were there other weather conditions besides temperature that might have affected your ability to build a rink? Please explain.</w:t>
      </w:r>
    </w:p>
    <w:p w14:paraId="771B2988" w14:textId="77777777" w:rsidR="00063E3B" w:rsidRDefault="00063E3B" w:rsidP="00063E3B"/>
    <w:p w14:paraId="68153D04" w14:textId="77777777" w:rsidR="00063E3B" w:rsidRDefault="00063E3B" w:rsidP="00063E3B"/>
    <w:p w14:paraId="11D2B0FA" w14:textId="77777777" w:rsidR="00063E3B" w:rsidRDefault="00063E3B" w:rsidP="00063E3B"/>
    <w:p w14:paraId="5ADC1739" w14:textId="77777777" w:rsidR="00063E3B" w:rsidRDefault="00063E3B" w:rsidP="00063E3B"/>
    <w:p w14:paraId="4873CC95" w14:textId="77777777" w:rsidR="00063E3B" w:rsidRDefault="00063E3B" w:rsidP="00063E3B"/>
    <w:p w14:paraId="5C57DC9D" w14:textId="77777777" w:rsidR="00063E3B" w:rsidRDefault="00063E3B" w:rsidP="00063E3B">
      <w:r>
        <w:lastRenderedPageBreak/>
        <w:t>What will be the weather trend in days 6-10? Why do you think so? How would this trend affect your ability to build a rink?</w:t>
      </w:r>
    </w:p>
    <w:p w14:paraId="31B76633" w14:textId="77777777" w:rsidR="00063E3B" w:rsidRDefault="00063E3B" w:rsidP="00063E3B"/>
    <w:p w14:paraId="63D89355" w14:textId="77777777" w:rsidR="00063E3B" w:rsidRDefault="00063E3B" w:rsidP="00063E3B"/>
    <w:p w14:paraId="069917CC" w14:textId="77777777" w:rsidR="00063E3B" w:rsidRDefault="00063E3B" w:rsidP="00063E3B"/>
    <w:p w14:paraId="3A32A083" w14:textId="77777777" w:rsidR="00063E3B" w:rsidRDefault="00063E3B" w:rsidP="00063E3B"/>
    <w:p w14:paraId="43448C4B" w14:textId="77777777" w:rsidR="00063E3B" w:rsidRDefault="00063E3B" w:rsidP="00063E3B"/>
    <w:p w14:paraId="37C6F6C2" w14:textId="77777777" w:rsidR="00063E3B" w:rsidRDefault="00063E3B" w:rsidP="00063E3B"/>
    <w:p w14:paraId="66F53E53" w14:textId="77777777" w:rsidR="00063E3B" w:rsidRDefault="00063E3B" w:rsidP="00063E3B"/>
    <w:p w14:paraId="6964EBCA" w14:textId="77777777" w:rsidR="00063E3B" w:rsidRDefault="00063E3B" w:rsidP="00063E3B"/>
    <w:p w14:paraId="5FB684F7" w14:textId="77777777" w:rsidR="00063E3B" w:rsidRDefault="00063E3B" w:rsidP="00063E3B">
      <w:r>
        <w:t>What was the warmest day you recorded? What was the coldest? Can you rank the days in order from warmest to coldest?</w:t>
      </w:r>
    </w:p>
    <w:p w14:paraId="7817D6BD" w14:textId="77777777" w:rsidR="00063E3B" w:rsidRDefault="00063E3B" w:rsidP="00063E3B"/>
    <w:p w14:paraId="4595F6CA" w14:textId="77777777" w:rsidR="00063E3B" w:rsidRDefault="00063E3B" w:rsidP="00063E3B"/>
    <w:p w14:paraId="25296D0A" w14:textId="77777777" w:rsidR="00063E3B" w:rsidRDefault="00063E3B" w:rsidP="00063E3B"/>
    <w:p w14:paraId="4148E150" w14:textId="77777777" w:rsidR="00063E3B" w:rsidRDefault="00063E3B" w:rsidP="00063E3B"/>
    <w:p w14:paraId="23F89B3F" w14:textId="77777777" w:rsidR="00063E3B" w:rsidRDefault="00063E3B" w:rsidP="00063E3B"/>
    <w:p w14:paraId="136889EB" w14:textId="77777777" w:rsidR="00063E3B" w:rsidRDefault="00063E3B" w:rsidP="00063E3B"/>
    <w:p w14:paraId="2C7FC188" w14:textId="77777777" w:rsidR="00063E3B" w:rsidRDefault="00063E3B" w:rsidP="00063E3B"/>
    <w:p w14:paraId="3C304AFC" w14:textId="77777777" w:rsidR="00063E3B" w:rsidRDefault="00063E3B" w:rsidP="00063E3B"/>
    <w:p w14:paraId="23B97174" w14:textId="77777777" w:rsidR="00063E3B" w:rsidRDefault="00063E3B" w:rsidP="00063E3B"/>
    <w:p w14:paraId="1C4222B2" w14:textId="77777777" w:rsidR="00063E3B" w:rsidRDefault="00063E3B" w:rsidP="00063E3B"/>
    <w:p w14:paraId="3039B8F1" w14:textId="420D545F" w:rsidR="00063E3B" w:rsidRDefault="00063E3B" w:rsidP="00063E3B">
      <w:r>
        <w:t xml:space="preserve">Can you </w:t>
      </w:r>
      <w:r w:rsidR="008041CE">
        <w:t>draw</w:t>
      </w:r>
      <w:r>
        <w:t xml:space="preserve"> a line chart</w:t>
      </w:r>
      <w:r w:rsidR="008041CE">
        <w:t xml:space="preserve"> to illustrate the data in your table</w:t>
      </w:r>
      <w:r>
        <w:t xml:space="preserve">? </w:t>
      </w:r>
    </w:p>
    <w:p w14:paraId="3178CAD2" w14:textId="77777777" w:rsidR="00063E3B" w:rsidRDefault="00063E3B" w:rsidP="00063E3B"/>
    <w:p w14:paraId="0209A8E5" w14:textId="77777777" w:rsidR="00063E3B" w:rsidRDefault="00063E3B" w:rsidP="00063E3B">
      <w:r>
        <w:rPr>
          <w:noProof/>
          <w:lang w:val="en-CA" w:eastAsia="en-CA"/>
        </w:rPr>
        <w:drawing>
          <wp:inline distT="0" distB="0" distL="0" distR="0" wp14:anchorId="55B321C1" wp14:editId="5422CE6A">
            <wp:extent cx="4572000" cy="2743200"/>
            <wp:effectExtent l="0" t="0" r="25400" b="254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7A0FB0F" w14:textId="77777777" w:rsidR="00063E3B" w:rsidRDefault="00063E3B" w:rsidP="00063E3B"/>
    <w:p w14:paraId="05CC4C31" w14:textId="77777777" w:rsidR="00063E3B" w:rsidRDefault="00063E3B" w:rsidP="00063E3B"/>
    <w:p w14:paraId="0993A0D6" w14:textId="77777777" w:rsidR="00063E3B" w:rsidRDefault="00063E3B" w:rsidP="00063E3B">
      <w:r>
        <w:br w:type="page"/>
      </w:r>
    </w:p>
    <w:p w14:paraId="0293BC07" w14:textId="01D801B6" w:rsidR="00063E3B" w:rsidRDefault="008041CE" w:rsidP="00063E3B">
      <w:r>
        <w:lastRenderedPageBreak/>
        <w:t>Take a look at this chart:</w:t>
      </w:r>
    </w:p>
    <w:p w14:paraId="78A1069F" w14:textId="77777777" w:rsidR="00063E3B" w:rsidRDefault="00063E3B" w:rsidP="00063E3B">
      <w:r>
        <w:rPr>
          <w:noProof/>
          <w:lang w:val="en-CA" w:eastAsia="en-CA"/>
        </w:rPr>
        <w:drawing>
          <wp:inline distT="0" distB="0" distL="0" distR="0" wp14:anchorId="5655A886" wp14:editId="2F2F0BBA">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487F6CD" w14:textId="77777777" w:rsidR="00063E3B" w:rsidRDefault="00063E3B" w:rsidP="00063E3B"/>
    <w:p w14:paraId="7F13FC99" w14:textId="77777777" w:rsidR="00063E3B" w:rsidRDefault="00063E3B" w:rsidP="00063E3B">
      <w:r>
        <w:t>Would you have been able to successfully make a rink during that 5-day period? Why or why not?</w:t>
      </w:r>
    </w:p>
    <w:p w14:paraId="3CCE6987" w14:textId="77777777" w:rsidR="00063E3B" w:rsidRDefault="00063E3B" w:rsidP="00063E3B">
      <w:r>
        <w:br w:type="page"/>
      </w:r>
    </w:p>
    <w:p w14:paraId="0E272DC9" w14:textId="77777777" w:rsidR="003A679E" w:rsidRDefault="003A679E" w:rsidP="003A679E"/>
    <w:p w14:paraId="4D97F254" w14:textId="146A89DF" w:rsidR="00063E3B" w:rsidRDefault="00063E3B" w:rsidP="00063E3B">
      <w:pPr>
        <w:rPr>
          <w:sz w:val="20"/>
          <w:szCs w:val="20"/>
        </w:rPr>
      </w:pPr>
      <w:r>
        <w:rPr>
          <w:sz w:val="20"/>
          <w:szCs w:val="20"/>
        </w:rPr>
        <w:t xml:space="preserve">Appendix 2: Using pre-printed </w:t>
      </w:r>
      <w:r w:rsidR="008041CE">
        <w:rPr>
          <w:sz w:val="20"/>
          <w:szCs w:val="20"/>
        </w:rPr>
        <w:t xml:space="preserve">temperature </w:t>
      </w:r>
      <w:r>
        <w:rPr>
          <w:sz w:val="20"/>
          <w:szCs w:val="20"/>
        </w:rPr>
        <w:t xml:space="preserve">data </w:t>
      </w:r>
    </w:p>
    <w:p w14:paraId="56C64B81" w14:textId="77777777" w:rsidR="008041CE" w:rsidRPr="00C8478C" w:rsidRDefault="008041CE" w:rsidP="00063E3B">
      <w:pPr>
        <w:rPr>
          <w:sz w:val="20"/>
          <w:szCs w:val="20"/>
        </w:rPr>
      </w:pPr>
    </w:p>
    <w:p w14:paraId="593854F5" w14:textId="77777777" w:rsidR="00063E3B" w:rsidRPr="008D6D02" w:rsidRDefault="00063E3B" w:rsidP="00063E3B">
      <w:pPr>
        <w:jc w:val="center"/>
        <w:rPr>
          <w:u w:val="single"/>
        </w:rPr>
      </w:pPr>
      <w:r w:rsidRPr="008D6D02">
        <w:rPr>
          <w:u w:val="single"/>
        </w:rPr>
        <w:t>Student worksheet</w:t>
      </w:r>
    </w:p>
    <w:p w14:paraId="6120300A" w14:textId="77777777" w:rsidR="00063E3B" w:rsidRDefault="00063E3B" w:rsidP="00063E3B"/>
    <w:p w14:paraId="2ADFE532" w14:textId="77777777" w:rsidR="00063E3B" w:rsidRPr="007D29FE" w:rsidRDefault="00063E3B" w:rsidP="00063E3B">
      <w:pPr>
        <w:rPr>
          <w:b/>
        </w:rPr>
      </w:pPr>
      <w:r w:rsidRPr="007D29FE">
        <w:rPr>
          <w:b/>
        </w:rPr>
        <w:t>Is it cold enough to build a skating rink? Let’s use math and science to find out!</w:t>
      </w:r>
    </w:p>
    <w:p w14:paraId="46E2C5CB" w14:textId="77777777" w:rsidR="003A679E" w:rsidRDefault="003A679E" w:rsidP="003A679E"/>
    <w:tbl>
      <w:tblPr>
        <w:tblStyle w:val="TableGrid"/>
        <w:tblW w:w="0" w:type="auto"/>
        <w:tblLook w:val="04A0" w:firstRow="1" w:lastRow="0" w:firstColumn="1" w:lastColumn="0" w:noHBand="0" w:noVBand="1"/>
      </w:tblPr>
      <w:tblGrid>
        <w:gridCol w:w="1608"/>
        <w:gridCol w:w="513"/>
        <w:gridCol w:w="513"/>
        <w:gridCol w:w="513"/>
        <w:gridCol w:w="513"/>
        <w:gridCol w:w="513"/>
        <w:gridCol w:w="513"/>
        <w:gridCol w:w="513"/>
        <w:gridCol w:w="513"/>
        <w:gridCol w:w="612"/>
        <w:gridCol w:w="513"/>
        <w:gridCol w:w="513"/>
        <w:gridCol w:w="513"/>
        <w:gridCol w:w="513"/>
        <w:gridCol w:w="453"/>
      </w:tblGrid>
      <w:tr w:rsidR="003A679E" w:rsidRPr="009A0001" w14:paraId="74662C5C" w14:textId="77777777" w:rsidTr="003A679E">
        <w:tc>
          <w:tcPr>
            <w:tcW w:w="0" w:type="auto"/>
            <w:gridSpan w:val="15"/>
          </w:tcPr>
          <w:p w14:paraId="04CAD551" w14:textId="77777777" w:rsidR="003A679E" w:rsidRPr="009A0001" w:rsidRDefault="003A679E" w:rsidP="003A679E">
            <w:pPr>
              <w:rPr>
                <w:sz w:val="18"/>
                <w:szCs w:val="18"/>
              </w:rPr>
            </w:pPr>
            <w:r w:rsidRPr="009A0001">
              <w:rPr>
                <w:sz w:val="18"/>
                <w:szCs w:val="18"/>
              </w:rPr>
              <w:t>Toronto International Airport, average daily temperatures, December 2013</w:t>
            </w:r>
          </w:p>
        </w:tc>
      </w:tr>
      <w:tr w:rsidR="003A679E" w:rsidRPr="00063E3B" w14:paraId="57F186EF" w14:textId="77777777" w:rsidTr="003A679E">
        <w:tc>
          <w:tcPr>
            <w:tcW w:w="0" w:type="auto"/>
          </w:tcPr>
          <w:p w14:paraId="0EC0BE82" w14:textId="77777777" w:rsidR="003A679E" w:rsidRPr="00063E3B" w:rsidRDefault="003A679E" w:rsidP="003A679E">
            <w:pPr>
              <w:rPr>
                <w:i/>
                <w:sz w:val="18"/>
                <w:szCs w:val="18"/>
              </w:rPr>
            </w:pPr>
            <w:r w:rsidRPr="00063E3B">
              <w:rPr>
                <w:i/>
                <w:sz w:val="18"/>
                <w:szCs w:val="18"/>
              </w:rPr>
              <w:t>Date</w:t>
            </w:r>
          </w:p>
        </w:tc>
        <w:tc>
          <w:tcPr>
            <w:tcW w:w="0" w:type="auto"/>
          </w:tcPr>
          <w:p w14:paraId="13594916" w14:textId="77777777" w:rsidR="003A679E" w:rsidRPr="00063E3B" w:rsidRDefault="003A679E" w:rsidP="003A679E">
            <w:pPr>
              <w:rPr>
                <w:i/>
                <w:sz w:val="18"/>
                <w:szCs w:val="18"/>
              </w:rPr>
            </w:pPr>
            <w:r w:rsidRPr="00063E3B">
              <w:rPr>
                <w:i/>
                <w:sz w:val="18"/>
                <w:szCs w:val="18"/>
              </w:rPr>
              <w:t>6</w:t>
            </w:r>
          </w:p>
        </w:tc>
        <w:tc>
          <w:tcPr>
            <w:tcW w:w="0" w:type="auto"/>
          </w:tcPr>
          <w:p w14:paraId="63558BE2" w14:textId="77777777" w:rsidR="003A679E" w:rsidRPr="00063E3B" w:rsidRDefault="003A679E" w:rsidP="003A679E">
            <w:pPr>
              <w:rPr>
                <w:i/>
                <w:sz w:val="18"/>
                <w:szCs w:val="18"/>
              </w:rPr>
            </w:pPr>
            <w:r w:rsidRPr="00063E3B">
              <w:rPr>
                <w:i/>
                <w:sz w:val="18"/>
                <w:szCs w:val="18"/>
              </w:rPr>
              <w:t>7</w:t>
            </w:r>
          </w:p>
        </w:tc>
        <w:tc>
          <w:tcPr>
            <w:tcW w:w="0" w:type="auto"/>
          </w:tcPr>
          <w:p w14:paraId="63E45476" w14:textId="77777777" w:rsidR="003A679E" w:rsidRPr="00063E3B" w:rsidRDefault="003A679E" w:rsidP="003A679E">
            <w:pPr>
              <w:rPr>
                <w:i/>
                <w:sz w:val="18"/>
                <w:szCs w:val="18"/>
              </w:rPr>
            </w:pPr>
            <w:r w:rsidRPr="00063E3B">
              <w:rPr>
                <w:i/>
                <w:sz w:val="18"/>
                <w:szCs w:val="18"/>
              </w:rPr>
              <w:t>8</w:t>
            </w:r>
          </w:p>
        </w:tc>
        <w:tc>
          <w:tcPr>
            <w:tcW w:w="0" w:type="auto"/>
          </w:tcPr>
          <w:p w14:paraId="49891A45" w14:textId="1DCC8C6F" w:rsidR="003A679E" w:rsidRPr="00063E3B" w:rsidRDefault="00900184" w:rsidP="003A679E">
            <w:pPr>
              <w:rPr>
                <w:i/>
                <w:sz w:val="18"/>
                <w:szCs w:val="18"/>
              </w:rPr>
            </w:pPr>
            <w:r w:rsidRPr="00063E3B">
              <w:rPr>
                <w:i/>
                <w:sz w:val="18"/>
                <w:szCs w:val="18"/>
              </w:rPr>
              <w:t>9</w:t>
            </w:r>
          </w:p>
        </w:tc>
        <w:tc>
          <w:tcPr>
            <w:tcW w:w="0" w:type="auto"/>
          </w:tcPr>
          <w:p w14:paraId="2BC19605" w14:textId="77777777" w:rsidR="003A679E" w:rsidRPr="00063E3B" w:rsidRDefault="003A679E" w:rsidP="003A679E">
            <w:pPr>
              <w:rPr>
                <w:i/>
                <w:sz w:val="18"/>
                <w:szCs w:val="18"/>
              </w:rPr>
            </w:pPr>
            <w:r w:rsidRPr="00063E3B">
              <w:rPr>
                <w:i/>
                <w:sz w:val="18"/>
                <w:szCs w:val="18"/>
              </w:rPr>
              <w:t>10</w:t>
            </w:r>
          </w:p>
        </w:tc>
        <w:tc>
          <w:tcPr>
            <w:tcW w:w="0" w:type="auto"/>
          </w:tcPr>
          <w:p w14:paraId="3CA50633" w14:textId="77777777" w:rsidR="003A679E" w:rsidRPr="00063E3B" w:rsidRDefault="003A679E" w:rsidP="003A679E">
            <w:pPr>
              <w:rPr>
                <w:i/>
                <w:sz w:val="18"/>
                <w:szCs w:val="18"/>
              </w:rPr>
            </w:pPr>
            <w:r w:rsidRPr="00063E3B">
              <w:rPr>
                <w:i/>
                <w:sz w:val="18"/>
                <w:szCs w:val="18"/>
              </w:rPr>
              <w:t>11</w:t>
            </w:r>
          </w:p>
        </w:tc>
        <w:tc>
          <w:tcPr>
            <w:tcW w:w="0" w:type="auto"/>
          </w:tcPr>
          <w:p w14:paraId="21EB97D7" w14:textId="77777777" w:rsidR="003A679E" w:rsidRPr="00063E3B" w:rsidRDefault="003A679E" w:rsidP="003A679E">
            <w:pPr>
              <w:rPr>
                <w:i/>
                <w:sz w:val="18"/>
                <w:szCs w:val="18"/>
              </w:rPr>
            </w:pPr>
            <w:r w:rsidRPr="00063E3B">
              <w:rPr>
                <w:i/>
                <w:sz w:val="18"/>
                <w:szCs w:val="18"/>
              </w:rPr>
              <w:t>12</w:t>
            </w:r>
          </w:p>
        </w:tc>
        <w:tc>
          <w:tcPr>
            <w:tcW w:w="0" w:type="auto"/>
          </w:tcPr>
          <w:p w14:paraId="662CC741" w14:textId="77777777" w:rsidR="003A679E" w:rsidRPr="00063E3B" w:rsidRDefault="003A679E" w:rsidP="003A679E">
            <w:pPr>
              <w:rPr>
                <w:i/>
                <w:sz w:val="18"/>
                <w:szCs w:val="18"/>
              </w:rPr>
            </w:pPr>
            <w:r w:rsidRPr="00063E3B">
              <w:rPr>
                <w:i/>
                <w:sz w:val="18"/>
                <w:szCs w:val="18"/>
              </w:rPr>
              <w:t>13</w:t>
            </w:r>
          </w:p>
        </w:tc>
        <w:tc>
          <w:tcPr>
            <w:tcW w:w="0" w:type="auto"/>
          </w:tcPr>
          <w:p w14:paraId="5EE4F2A3" w14:textId="77777777" w:rsidR="003A679E" w:rsidRPr="00063E3B" w:rsidRDefault="003A679E" w:rsidP="003A679E">
            <w:pPr>
              <w:rPr>
                <w:i/>
                <w:sz w:val="18"/>
                <w:szCs w:val="18"/>
              </w:rPr>
            </w:pPr>
            <w:r w:rsidRPr="00063E3B">
              <w:rPr>
                <w:i/>
                <w:sz w:val="18"/>
                <w:szCs w:val="18"/>
              </w:rPr>
              <w:t>14</w:t>
            </w:r>
          </w:p>
        </w:tc>
        <w:tc>
          <w:tcPr>
            <w:tcW w:w="0" w:type="auto"/>
          </w:tcPr>
          <w:p w14:paraId="103D31E2" w14:textId="77777777" w:rsidR="003A679E" w:rsidRPr="00063E3B" w:rsidRDefault="003A679E" w:rsidP="003A679E">
            <w:pPr>
              <w:rPr>
                <w:i/>
                <w:sz w:val="18"/>
                <w:szCs w:val="18"/>
              </w:rPr>
            </w:pPr>
            <w:r w:rsidRPr="00063E3B">
              <w:rPr>
                <w:i/>
                <w:sz w:val="18"/>
                <w:szCs w:val="18"/>
              </w:rPr>
              <w:t>15</w:t>
            </w:r>
          </w:p>
        </w:tc>
        <w:tc>
          <w:tcPr>
            <w:tcW w:w="0" w:type="auto"/>
          </w:tcPr>
          <w:p w14:paraId="16AF5657" w14:textId="77777777" w:rsidR="003A679E" w:rsidRPr="00063E3B" w:rsidRDefault="003A679E" w:rsidP="003A679E">
            <w:pPr>
              <w:rPr>
                <w:i/>
                <w:sz w:val="18"/>
                <w:szCs w:val="18"/>
              </w:rPr>
            </w:pPr>
            <w:r w:rsidRPr="00063E3B">
              <w:rPr>
                <w:i/>
                <w:sz w:val="18"/>
                <w:szCs w:val="18"/>
              </w:rPr>
              <w:t>16</w:t>
            </w:r>
          </w:p>
        </w:tc>
        <w:tc>
          <w:tcPr>
            <w:tcW w:w="0" w:type="auto"/>
          </w:tcPr>
          <w:p w14:paraId="5F8FF3A9" w14:textId="77777777" w:rsidR="003A679E" w:rsidRPr="00063E3B" w:rsidRDefault="003A679E" w:rsidP="003A679E">
            <w:pPr>
              <w:rPr>
                <w:i/>
                <w:sz w:val="18"/>
                <w:szCs w:val="18"/>
              </w:rPr>
            </w:pPr>
            <w:r w:rsidRPr="00063E3B">
              <w:rPr>
                <w:i/>
                <w:sz w:val="18"/>
                <w:szCs w:val="18"/>
              </w:rPr>
              <w:t>17</w:t>
            </w:r>
          </w:p>
        </w:tc>
        <w:tc>
          <w:tcPr>
            <w:tcW w:w="0" w:type="auto"/>
          </w:tcPr>
          <w:p w14:paraId="3083931B" w14:textId="77777777" w:rsidR="003A679E" w:rsidRPr="00063E3B" w:rsidRDefault="003A679E" w:rsidP="003A679E">
            <w:pPr>
              <w:rPr>
                <w:i/>
                <w:sz w:val="18"/>
                <w:szCs w:val="18"/>
              </w:rPr>
            </w:pPr>
            <w:r w:rsidRPr="00063E3B">
              <w:rPr>
                <w:i/>
                <w:sz w:val="18"/>
                <w:szCs w:val="18"/>
              </w:rPr>
              <w:t>18</w:t>
            </w:r>
          </w:p>
        </w:tc>
        <w:tc>
          <w:tcPr>
            <w:tcW w:w="0" w:type="auto"/>
          </w:tcPr>
          <w:p w14:paraId="42AF3E30" w14:textId="77777777" w:rsidR="003A679E" w:rsidRPr="00063E3B" w:rsidRDefault="003A679E" w:rsidP="003A679E">
            <w:pPr>
              <w:rPr>
                <w:i/>
                <w:sz w:val="18"/>
                <w:szCs w:val="18"/>
              </w:rPr>
            </w:pPr>
            <w:r w:rsidRPr="00063E3B">
              <w:rPr>
                <w:i/>
                <w:sz w:val="18"/>
                <w:szCs w:val="18"/>
              </w:rPr>
              <w:t>19</w:t>
            </w:r>
          </w:p>
        </w:tc>
      </w:tr>
      <w:tr w:rsidR="003A679E" w:rsidRPr="009A0001" w14:paraId="37CB99A3" w14:textId="77777777" w:rsidTr="003A679E">
        <w:tc>
          <w:tcPr>
            <w:tcW w:w="0" w:type="auto"/>
          </w:tcPr>
          <w:p w14:paraId="67D2744F" w14:textId="2AA661AB" w:rsidR="003A679E" w:rsidRPr="009A0001" w:rsidRDefault="003A679E" w:rsidP="003A679E">
            <w:pPr>
              <w:rPr>
                <w:sz w:val="18"/>
                <w:szCs w:val="18"/>
              </w:rPr>
            </w:pPr>
            <w:r w:rsidRPr="009A0001">
              <w:rPr>
                <w:sz w:val="18"/>
                <w:szCs w:val="18"/>
              </w:rPr>
              <w:t>Temperature</w:t>
            </w:r>
            <w:r w:rsidR="00063E3B">
              <w:rPr>
                <w:sz w:val="18"/>
                <w:szCs w:val="18"/>
              </w:rPr>
              <w:t xml:space="preserve"> (</w:t>
            </w:r>
            <w:proofErr w:type="spellStart"/>
            <w:r w:rsidR="00063E3B" w:rsidRPr="00144B87">
              <w:rPr>
                <w:vertAlign w:val="superscript"/>
              </w:rPr>
              <w:t>o</w:t>
            </w:r>
            <w:r w:rsidR="00063E3B" w:rsidRPr="00063E3B">
              <w:rPr>
                <w:sz w:val="20"/>
                <w:szCs w:val="20"/>
              </w:rPr>
              <w:t>C</w:t>
            </w:r>
            <w:proofErr w:type="spellEnd"/>
            <w:r w:rsidR="00063E3B">
              <w:rPr>
                <w:sz w:val="18"/>
                <w:szCs w:val="18"/>
              </w:rPr>
              <w:t>)</w:t>
            </w:r>
          </w:p>
        </w:tc>
        <w:tc>
          <w:tcPr>
            <w:tcW w:w="0" w:type="auto"/>
          </w:tcPr>
          <w:p w14:paraId="0FC4F3B6" w14:textId="77777777" w:rsidR="003A679E" w:rsidRPr="009A0001" w:rsidRDefault="003A679E" w:rsidP="003A679E">
            <w:pPr>
              <w:rPr>
                <w:sz w:val="18"/>
                <w:szCs w:val="18"/>
              </w:rPr>
            </w:pPr>
            <w:r w:rsidRPr="009A0001">
              <w:rPr>
                <w:sz w:val="18"/>
                <w:szCs w:val="18"/>
              </w:rPr>
              <w:t>-0.4</w:t>
            </w:r>
          </w:p>
        </w:tc>
        <w:tc>
          <w:tcPr>
            <w:tcW w:w="0" w:type="auto"/>
          </w:tcPr>
          <w:p w14:paraId="11C64E02" w14:textId="77777777" w:rsidR="003A679E" w:rsidRPr="009A0001" w:rsidRDefault="003A679E" w:rsidP="003A679E">
            <w:pPr>
              <w:rPr>
                <w:sz w:val="18"/>
                <w:szCs w:val="18"/>
              </w:rPr>
            </w:pPr>
            <w:r w:rsidRPr="009A0001">
              <w:rPr>
                <w:sz w:val="18"/>
                <w:szCs w:val="18"/>
              </w:rPr>
              <w:t>-4.7</w:t>
            </w:r>
          </w:p>
        </w:tc>
        <w:tc>
          <w:tcPr>
            <w:tcW w:w="0" w:type="auto"/>
          </w:tcPr>
          <w:p w14:paraId="7FAB61BD" w14:textId="77777777" w:rsidR="003A679E" w:rsidRPr="009A0001" w:rsidRDefault="003A679E" w:rsidP="003A679E">
            <w:pPr>
              <w:rPr>
                <w:sz w:val="18"/>
                <w:szCs w:val="18"/>
              </w:rPr>
            </w:pPr>
            <w:r w:rsidRPr="009A0001">
              <w:rPr>
                <w:sz w:val="18"/>
                <w:szCs w:val="18"/>
              </w:rPr>
              <w:t>-4.9</w:t>
            </w:r>
          </w:p>
        </w:tc>
        <w:tc>
          <w:tcPr>
            <w:tcW w:w="0" w:type="auto"/>
          </w:tcPr>
          <w:p w14:paraId="6CD186A5" w14:textId="77777777" w:rsidR="003A679E" w:rsidRPr="009A0001" w:rsidRDefault="003A679E" w:rsidP="003A679E">
            <w:pPr>
              <w:rPr>
                <w:sz w:val="18"/>
                <w:szCs w:val="18"/>
              </w:rPr>
            </w:pPr>
            <w:r w:rsidRPr="009A0001">
              <w:rPr>
                <w:sz w:val="18"/>
                <w:szCs w:val="18"/>
              </w:rPr>
              <w:t>-1.6</w:t>
            </w:r>
          </w:p>
        </w:tc>
        <w:tc>
          <w:tcPr>
            <w:tcW w:w="0" w:type="auto"/>
          </w:tcPr>
          <w:p w14:paraId="3D2752DD" w14:textId="77777777" w:rsidR="003A679E" w:rsidRPr="009A0001" w:rsidRDefault="003A679E" w:rsidP="003A679E">
            <w:pPr>
              <w:rPr>
                <w:sz w:val="18"/>
                <w:szCs w:val="18"/>
              </w:rPr>
            </w:pPr>
            <w:r w:rsidRPr="009A0001">
              <w:rPr>
                <w:sz w:val="18"/>
                <w:szCs w:val="18"/>
              </w:rPr>
              <w:t>-7.0</w:t>
            </w:r>
          </w:p>
        </w:tc>
        <w:tc>
          <w:tcPr>
            <w:tcW w:w="0" w:type="auto"/>
          </w:tcPr>
          <w:p w14:paraId="28A2C9EB" w14:textId="77777777" w:rsidR="003A679E" w:rsidRPr="009A0001" w:rsidRDefault="003A679E" w:rsidP="003A679E">
            <w:pPr>
              <w:rPr>
                <w:sz w:val="18"/>
                <w:szCs w:val="18"/>
              </w:rPr>
            </w:pPr>
            <w:r w:rsidRPr="009A0001">
              <w:rPr>
                <w:sz w:val="18"/>
                <w:szCs w:val="18"/>
              </w:rPr>
              <w:t>-7.7</w:t>
            </w:r>
          </w:p>
        </w:tc>
        <w:tc>
          <w:tcPr>
            <w:tcW w:w="0" w:type="auto"/>
          </w:tcPr>
          <w:p w14:paraId="082909DA" w14:textId="77777777" w:rsidR="003A679E" w:rsidRPr="009A0001" w:rsidRDefault="003A679E" w:rsidP="003A679E">
            <w:pPr>
              <w:rPr>
                <w:sz w:val="18"/>
                <w:szCs w:val="18"/>
              </w:rPr>
            </w:pPr>
            <w:r w:rsidRPr="009A0001">
              <w:rPr>
                <w:sz w:val="18"/>
                <w:szCs w:val="18"/>
              </w:rPr>
              <w:t>-9.6</w:t>
            </w:r>
          </w:p>
        </w:tc>
        <w:tc>
          <w:tcPr>
            <w:tcW w:w="0" w:type="auto"/>
          </w:tcPr>
          <w:p w14:paraId="296B9CA1" w14:textId="77777777" w:rsidR="003A679E" w:rsidRPr="009A0001" w:rsidRDefault="003A679E" w:rsidP="003A679E">
            <w:pPr>
              <w:rPr>
                <w:sz w:val="18"/>
                <w:szCs w:val="18"/>
              </w:rPr>
            </w:pPr>
            <w:r w:rsidRPr="009A0001">
              <w:rPr>
                <w:sz w:val="18"/>
                <w:szCs w:val="18"/>
              </w:rPr>
              <w:t>-8.9</w:t>
            </w:r>
          </w:p>
        </w:tc>
        <w:tc>
          <w:tcPr>
            <w:tcW w:w="0" w:type="auto"/>
          </w:tcPr>
          <w:p w14:paraId="20649B51" w14:textId="77777777" w:rsidR="003A679E" w:rsidRPr="009A0001" w:rsidRDefault="003A679E" w:rsidP="003A679E">
            <w:pPr>
              <w:rPr>
                <w:sz w:val="18"/>
                <w:szCs w:val="18"/>
              </w:rPr>
            </w:pPr>
            <w:r w:rsidRPr="009A0001">
              <w:rPr>
                <w:sz w:val="18"/>
                <w:szCs w:val="18"/>
              </w:rPr>
              <w:t>-12.9</w:t>
            </w:r>
          </w:p>
        </w:tc>
        <w:tc>
          <w:tcPr>
            <w:tcW w:w="0" w:type="auto"/>
          </w:tcPr>
          <w:p w14:paraId="4EA72933" w14:textId="77777777" w:rsidR="003A679E" w:rsidRPr="009A0001" w:rsidRDefault="003A679E" w:rsidP="003A679E">
            <w:pPr>
              <w:rPr>
                <w:sz w:val="18"/>
                <w:szCs w:val="18"/>
              </w:rPr>
            </w:pPr>
            <w:r w:rsidRPr="009A0001">
              <w:rPr>
                <w:sz w:val="18"/>
                <w:szCs w:val="18"/>
              </w:rPr>
              <w:t>-9.2</w:t>
            </w:r>
          </w:p>
        </w:tc>
        <w:tc>
          <w:tcPr>
            <w:tcW w:w="0" w:type="auto"/>
          </w:tcPr>
          <w:p w14:paraId="7DE45AE5" w14:textId="77777777" w:rsidR="003A679E" w:rsidRPr="009A0001" w:rsidRDefault="003A679E" w:rsidP="003A679E">
            <w:pPr>
              <w:rPr>
                <w:sz w:val="18"/>
                <w:szCs w:val="18"/>
              </w:rPr>
            </w:pPr>
            <w:r w:rsidRPr="009A0001">
              <w:rPr>
                <w:sz w:val="18"/>
                <w:szCs w:val="18"/>
              </w:rPr>
              <w:t>-9.8</w:t>
            </w:r>
          </w:p>
        </w:tc>
        <w:tc>
          <w:tcPr>
            <w:tcW w:w="0" w:type="auto"/>
          </w:tcPr>
          <w:p w14:paraId="3C800D6F" w14:textId="77777777" w:rsidR="003A679E" w:rsidRPr="009A0001" w:rsidRDefault="003A679E" w:rsidP="003A679E">
            <w:pPr>
              <w:rPr>
                <w:sz w:val="18"/>
                <w:szCs w:val="18"/>
              </w:rPr>
            </w:pPr>
            <w:r w:rsidRPr="009A0001">
              <w:rPr>
                <w:sz w:val="18"/>
                <w:szCs w:val="18"/>
              </w:rPr>
              <w:t>-3.3</w:t>
            </w:r>
          </w:p>
        </w:tc>
        <w:tc>
          <w:tcPr>
            <w:tcW w:w="0" w:type="auto"/>
          </w:tcPr>
          <w:p w14:paraId="17903A1C" w14:textId="77777777" w:rsidR="003A679E" w:rsidRPr="009A0001" w:rsidRDefault="003A679E" w:rsidP="003A679E">
            <w:pPr>
              <w:rPr>
                <w:sz w:val="18"/>
                <w:szCs w:val="18"/>
              </w:rPr>
            </w:pPr>
            <w:r w:rsidRPr="009A0001">
              <w:rPr>
                <w:sz w:val="18"/>
                <w:szCs w:val="18"/>
              </w:rPr>
              <w:t>-0.4</w:t>
            </w:r>
          </w:p>
        </w:tc>
        <w:tc>
          <w:tcPr>
            <w:tcW w:w="0" w:type="auto"/>
          </w:tcPr>
          <w:p w14:paraId="13121566" w14:textId="77777777" w:rsidR="003A679E" w:rsidRPr="009A0001" w:rsidRDefault="003A679E" w:rsidP="003A679E">
            <w:pPr>
              <w:rPr>
                <w:sz w:val="18"/>
                <w:szCs w:val="18"/>
              </w:rPr>
            </w:pPr>
            <w:r w:rsidRPr="009A0001">
              <w:rPr>
                <w:sz w:val="18"/>
                <w:szCs w:val="18"/>
              </w:rPr>
              <w:t>0.1</w:t>
            </w:r>
          </w:p>
        </w:tc>
      </w:tr>
    </w:tbl>
    <w:p w14:paraId="18D1C2CE" w14:textId="77777777" w:rsidR="003A679E" w:rsidRDefault="003A679E" w:rsidP="003A679E"/>
    <w:p w14:paraId="57935E0E" w14:textId="6F11F68C" w:rsidR="00900184" w:rsidRDefault="00063E3B" w:rsidP="00900184">
      <w:r>
        <w:t>Circle</w:t>
      </w:r>
      <w:r w:rsidR="00900184">
        <w:t xml:space="preserve"> the coldest 5-day period </w:t>
      </w:r>
      <w:r w:rsidR="006F4792">
        <w:t>in</w:t>
      </w:r>
      <w:r w:rsidR="00900184">
        <w:t xml:space="preserve"> the table above</w:t>
      </w:r>
      <w:r>
        <w:t xml:space="preserve"> (they must be consecutive days)</w:t>
      </w:r>
      <w:r w:rsidR="00900184">
        <w:t xml:space="preserve">. </w:t>
      </w:r>
      <w:r>
        <w:t xml:space="preserve">Enter the temperatures </w:t>
      </w:r>
      <w:r w:rsidR="00C64E11">
        <w:t>into the table below</w:t>
      </w:r>
      <w:r>
        <w:t xml:space="preserve"> and</w:t>
      </w:r>
      <w:r w:rsidR="00C64E11">
        <w:t xml:space="preserve"> calculate the average temperature for the </w:t>
      </w:r>
      <w:r w:rsidR="00E45B3E">
        <w:t>complete 5-day period:</w:t>
      </w:r>
    </w:p>
    <w:p w14:paraId="2F576BC1" w14:textId="77777777" w:rsidR="00E45B3E" w:rsidRDefault="00E45B3E" w:rsidP="00900184"/>
    <w:p w14:paraId="029D2FE9" w14:textId="51600ACE" w:rsidR="00E45B3E" w:rsidRPr="00063E3B" w:rsidRDefault="00E45B3E" w:rsidP="00E45B3E">
      <w:pPr>
        <w:rPr>
          <w:b/>
        </w:rPr>
      </w:pPr>
      <w:r w:rsidRPr="00063E3B">
        <w:rPr>
          <w:b/>
        </w:rPr>
        <w:t>Table of recorded temperatures</w:t>
      </w:r>
    </w:p>
    <w:tbl>
      <w:tblPr>
        <w:tblStyle w:val="TableGrid"/>
        <w:tblW w:w="9039" w:type="dxa"/>
        <w:tblLayout w:type="fixed"/>
        <w:tblLook w:val="04A0" w:firstRow="1" w:lastRow="0" w:firstColumn="1" w:lastColumn="0" w:noHBand="0" w:noVBand="1"/>
      </w:tblPr>
      <w:tblGrid>
        <w:gridCol w:w="799"/>
        <w:gridCol w:w="1719"/>
        <w:gridCol w:w="1701"/>
        <w:gridCol w:w="4820"/>
      </w:tblGrid>
      <w:tr w:rsidR="00E45B3E" w14:paraId="24D69EC3" w14:textId="77777777" w:rsidTr="00063E3B">
        <w:tc>
          <w:tcPr>
            <w:tcW w:w="799" w:type="dxa"/>
          </w:tcPr>
          <w:p w14:paraId="6343A3C8" w14:textId="4668EE8A" w:rsidR="00E45B3E" w:rsidRPr="00AB47C4" w:rsidRDefault="00E45B3E" w:rsidP="00E45B3E">
            <w:pPr>
              <w:rPr>
                <w:sz w:val="22"/>
                <w:szCs w:val="22"/>
              </w:rPr>
            </w:pPr>
            <w:r>
              <w:rPr>
                <w:sz w:val="22"/>
                <w:szCs w:val="22"/>
              </w:rPr>
              <w:t>Day</w:t>
            </w:r>
          </w:p>
        </w:tc>
        <w:tc>
          <w:tcPr>
            <w:tcW w:w="1719" w:type="dxa"/>
          </w:tcPr>
          <w:p w14:paraId="34EF1AF5" w14:textId="41A894F5" w:rsidR="00E45B3E" w:rsidRPr="00AB47C4" w:rsidRDefault="00E45B3E" w:rsidP="00E45B3E">
            <w:pPr>
              <w:rPr>
                <w:sz w:val="22"/>
                <w:szCs w:val="22"/>
              </w:rPr>
            </w:pPr>
            <w:r>
              <w:rPr>
                <w:sz w:val="22"/>
                <w:szCs w:val="22"/>
              </w:rPr>
              <w:t>Date</w:t>
            </w:r>
          </w:p>
        </w:tc>
        <w:tc>
          <w:tcPr>
            <w:tcW w:w="1701" w:type="dxa"/>
          </w:tcPr>
          <w:p w14:paraId="53E9F7AD" w14:textId="77777777" w:rsidR="00E45B3E" w:rsidRPr="00AB47C4" w:rsidRDefault="00E45B3E" w:rsidP="00E45B3E">
            <w:pPr>
              <w:rPr>
                <w:sz w:val="22"/>
                <w:szCs w:val="22"/>
              </w:rPr>
            </w:pPr>
            <w:r w:rsidRPr="00AB47C4">
              <w:rPr>
                <w:sz w:val="22"/>
                <w:szCs w:val="22"/>
              </w:rPr>
              <w:t>Temperature</w:t>
            </w:r>
          </w:p>
        </w:tc>
        <w:tc>
          <w:tcPr>
            <w:tcW w:w="4820" w:type="dxa"/>
            <w:vMerge w:val="restart"/>
          </w:tcPr>
          <w:p w14:paraId="51CF9D69" w14:textId="7EED79F5" w:rsidR="00E45B3E" w:rsidRDefault="00E45B3E" w:rsidP="00E45B3E">
            <w:pPr>
              <w:rPr>
                <w:sz w:val="22"/>
                <w:szCs w:val="22"/>
              </w:rPr>
            </w:pPr>
          </w:p>
          <w:p w14:paraId="776CB6B1" w14:textId="20A9ACE6" w:rsidR="00E45B3E" w:rsidRPr="00E45B3E" w:rsidRDefault="00E45B3E" w:rsidP="00E45B3E">
            <w:pPr>
              <w:tabs>
                <w:tab w:val="left" w:pos="2084"/>
              </w:tabs>
              <w:rPr>
                <w:sz w:val="22"/>
                <w:szCs w:val="22"/>
              </w:rPr>
            </w:pPr>
            <w:r>
              <w:rPr>
                <w:sz w:val="22"/>
                <w:szCs w:val="22"/>
              </w:rPr>
              <w:tab/>
            </w:r>
          </w:p>
        </w:tc>
      </w:tr>
      <w:tr w:rsidR="00E45B3E" w14:paraId="46E64B74" w14:textId="77777777" w:rsidTr="00063E3B">
        <w:tc>
          <w:tcPr>
            <w:tcW w:w="799" w:type="dxa"/>
          </w:tcPr>
          <w:p w14:paraId="58955B9B" w14:textId="77777777" w:rsidR="00E45B3E" w:rsidRPr="00AB47C4" w:rsidRDefault="00E45B3E" w:rsidP="00E45B3E">
            <w:pPr>
              <w:rPr>
                <w:sz w:val="22"/>
                <w:szCs w:val="22"/>
              </w:rPr>
            </w:pPr>
            <w:r w:rsidRPr="00AB47C4">
              <w:rPr>
                <w:sz w:val="22"/>
                <w:szCs w:val="22"/>
              </w:rPr>
              <w:t>Day 1</w:t>
            </w:r>
          </w:p>
        </w:tc>
        <w:tc>
          <w:tcPr>
            <w:tcW w:w="1719" w:type="dxa"/>
          </w:tcPr>
          <w:p w14:paraId="205199FA" w14:textId="77777777" w:rsidR="00E45B3E" w:rsidRDefault="00E45B3E" w:rsidP="00E45B3E">
            <w:pPr>
              <w:rPr>
                <w:sz w:val="22"/>
                <w:szCs w:val="22"/>
              </w:rPr>
            </w:pPr>
          </w:p>
          <w:p w14:paraId="74E82F0F" w14:textId="77777777" w:rsidR="00063E3B" w:rsidRPr="00AB47C4" w:rsidRDefault="00063E3B" w:rsidP="00E45B3E">
            <w:pPr>
              <w:rPr>
                <w:sz w:val="22"/>
                <w:szCs w:val="22"/>
              </w:rPr>
            </w:pPr>
          </w:p>
        </w:tc>
        <w:tc>
          <w:tcPr>
            <w:tcW w:w="1701" w:type="dxa"/>
          </w:tcPr>
          <w:p w14:paraId="0A6245EB" w14:textId="77777777" w:rsidR="00E45B3E" w:rsidRPr="00AB47C4" w:rsidRDefault="00E45B3E" w:rsidP="00E45B3E">
            <w:pPr>
              <w:rPr>
                <w:sz w:val="22"/>
                <w:szCs w:val="22"/>
              </w:rPr>
            </w:pPr>
          </w:p>
        </w:tc>
        <w:tc>
          <w:tcPr>
            <w:tcW w:w="4820" w:type="dxa"/>
            <w:vMerge/>
          </w:tcPr>
          <w:p w14:paraId="7720F866" w14:textId="77777777" w:rsidR="00E45B3E" w:rsidRPr="00AB47C4" w:rsidRDefault="00E45B3E" w:rsidP="00E45B3E">
            <w:pPr>
              <w:rPr>
                <w:sz w:val="22"/>
                <w:szCs w:val="22"/>
              </w:rPr>
            </w:pPr>
          </w:p>
        </w:tc>
      </w:tr>
      <w:tr w:rsidR="00E45B3E" w14:paraId="40AE6955" w14:textId="77777777" w:rsidTr="00063E3B">
        <w:tc>
          <w:tcPr>
            <w:tcW w:w="799" w:type="dxa"/>
          </w:tcPr>
          <w:p w14:paraId="0BE97849" w14:textId="77777777" w:rsidR="00E45B3E" w:rsidRPr="00AB47C4" w:rsidRDefault="00E45B3E" w:rsidP="00E45B3E">
            <w:pPr>
              <w:rPr>
                <w:sz w:val="22"/>
                <w:szCs w:val="22"/>
              </w:rPr>
            </w:pPr>
            <w:r w:rsidRPr="00AB47C4">
              <w:rPr>
                <w:sz w:val="22"/>
                <w:szCs w:val="22"/>
              </w:rPr>
              <w:t>Day 2</w:t>
            </w:r>
          </w:p>
        </w:tc>
        <w:tc>
          <w:tcPr>
            <w:tcW w:w="1719" w:type="dxa"/>
          </w:tcPr>
          <w:p w14:paraId="758CD818" w14:textId="77777777" w:rsidR="00E45B3E" w:rsidRDefault="00E45B3E" w:rsidP="00E45B3E">
            <w:pPr>
              <w:rPr>
                <w:sz w:val="22"/>
                <w:szCs w:val="22"/>
              </w:rPr>
            </w:pPr>
          </w:p>
          <w:p w14:paraId="16B84584" w14:textId="77777777" w:rsidR="00063E3B" w:rsidRPr="00AB47C4" w:rsidRDefault="00063E3B" w:rsidP="00E45B3E">
            <w:pPr>
              <w:rPr>
                <w:sz w:val="22"/>
                <w:szCs w:val="22"/>
              </w:rPr>
            </w:pPr>
          </w:p>
        </w:tc>
        <w:tc>
          <w:tcPr>
            <w:tcW w:w="1701" w:type="dxa"/>
          </w:tcPr>
          <w:p w14:paraId="364F86E3" w14:textId="77777777" w:rsidR="00E45B3E" w:rsidRPr="00AB47C4" w:rsidRDefault="00E45B3E" w:rsidP="00E45B3E">
            <w:pPr>
              <w:rPr>
                <w:sz w:val="22"/>
                <w:szCs w:val="22"/>
              </w:rPr>
            </w:pPr>
          </w:p>
        </w:tc>
        <w:tc>
          <w:tcPr>
            <w:tcW w:w="4820" w:type="dxa"/>
            <w:vMerge/>
          </w:tcPr>
          <w:p w14:paraId="23F67334" w14:textId="77777777" w:rsidR="00E45B3E" w:rsidRPr="00AB47C4" w:rsidRDefault="00E45B3E" w:rsidP="00E45B3E">
            <w:pPr>
              <w:rPr>
                <w:sz w:val="22"/>
                <w:szCs w:val="22"/>
              </w:rPr>
            </w:pPr>
          </w:p>
        </w:tc>
      </w:tr>
      <w:tr w:rsidR="00E45B3E" w14:paraId="6B8B1202" w14:textId="77777777" w:rsidTr="00063E3B">
        <w:tc>
          <w:tcPr>
            <w:tcW w:w="799" w:type="dxa"/>
          </w:tcPr>
          <w:p w14:paraId="7E0BBABE" w14:textId="77777777" w:rsidR="00E45B3E" w:rsidRPr="00AB47C4" w:rsidRDefault="00E45B3E" w:rsidP="00E45B3E">
            <w:pPr>
              <w:rPr>
                <w:sz w:val="22"/>
                <w:szCs w:val="22"/>
              </w:rPr>
            </w:pPr>
            <w:r w:rsidRPr="00AB47C4">
              <w:rPr>
                <w:sz w:val="22"/>
                <w:szCs w:val="22"/>
              </w:rPr>
              <w:t>Day 3</w:t>
            </w:r>
          </w:p>
        </w:tc>
        <w:tc>
          <w:tcPr>
            <w:tcW w:w="1719" w:type="dxa"/>
          </w:tcPr>
          <w:p w14:paraId="374B0D7A" w14:textId="77777777" w:rsidR="00E45B3E" w:rsidRDefault="00E45B3E" w:rsidP="00E45B3E">
            <w:pPr>
              <w:rPr>
                <w:sz w:val="22"/>
                <w:szCs w:val="22"/>
              </w:rPr>
            </w:pPr>
          </w:p>
          <w:p w14:paraId="2307F533" w14:textId="77777777" w:rsidR="00063E3B" w:rsidRPr="00AB47C4" w:rsidRDefault="00063E3B" w:rsidP="00E45B3E">
            <w:pPr>
              <w:rPr>
                <w:sz w:val="22"/>
                <w:szCs w:val="22"/>
              </w:rPr>
            </w:pPr>
          </w:p>
        </w:tc>
        <w:tc>
          <w:tcPr>
            <w:tcW w:w="1701" w:type="dxa"/>
          </w:tcPr>
          <w:p w14:paraId="035667D8" w14:textId="77777777" w:rsidR="00E45B3E" w:rsidRPr="00AB47C4" w:rsidRDefault="00E45B3E" w:rsidP="00E45B3E">
            <w:pPr>
              <w:rPr>
                <w:sz w:val="22"/>
                <w:szCs w:val="22"/>
              </w:rPr>
            </w:pPr>
          </w:p>
        </w:tc>
        <w:tc>
          <w:tcPr>
            <w:tcW w:w="4820" w:type="dxa"/>
            <w:vMerge/>
          </w:tcPr>
          <w:p w14:paraId="24DA736E" w14:textId="77777777" w:rsidR="00E45B3E" w:rsidRPr="00AB47C4" w:rsidRDefault="00E45B3E" w:rsidP="00E45B3E">
            <w:pPr>
              <w:rPr>
                <w:sz w:val="22"/>
                <w:szCs w:val="22"/>
              </w:rPr>
            </w:pPr>
          </w:p>
        </w:tc>
      </w:tr>
      <w:tr w:rsidR="00E45B3E" w14:paraId="03BAE86A" w14:textId="77777777" w:rsidTr="00063E3B">
        <w:tc>
          <w:tcPr>
            <w:tcW w:w="799" w:type="dxa"/>
          </w:tcPr>
          <w:p w14:paraId="513EC8C4" w14:textId="77777777" w:rsidR="00E45B3E" w:rsidRPr="00AB47C4" w:rsidRDefault="00E45B3E" w:rsidP="00E45B3E">
            <w:pPr>
              <w:rPr>
                <w:sz w:val="22"/>
                <w:szCs w:val="22"/>
              </w:rPr>
            </w:pPr>
            <w:r w:rsidRPr="00AB47C4">
              <w:rPr>
                <w:sz w:val="22"/>
                <w:szCs w:val="22"/>
              </w:rPr>
              <w:t>Day 4</w:t>
            </w:r>
          </w:p>
        </w:tc>
        <w:tc>
          <w:tcPr>
            <w:tcW w:w="1719" w:type="dxa"/>
          </w:tcPr>
          <w:p w14:paraId="5550C56E" w14:textId="77777777" w:rsidR="00E45B3E" w:rsidRDefault="00E45B3E" w:rsidP="00E45B3E">
            <w:pPr>
              <w:rPr>
                <w:sz w:val="22"/>
                <w:szCs w:val="22"/>
              </w:rPr>
            </w:pPr>
          </w:p>
          <w:p w14:paraId="70A8F2B9" w14:textId="77777777" w:rsidR="00063E3B" w:rsidRPr="00AB47C4" w:rsidRDefault="00063E3B" w:rsidP="00E45B3E">
            <w:pPr>
              <w:rPr>
                <w:sz w:val="22"/>
                <w:szCs w:val="22"/>
              </w:rPr>
            </w:pPr>
          </w:p>
        </w:tc>
        <w:tc>
          <w:tcPr>
            <w:tcW w:w="1701" w:type="dxa"/>
          </w:tcPr>
          <w:p w14:paraId="1C749626" w14:textId="77777777" w:rsidR="00E45B3E" w:rsidRPr="00AB47C4" w:rsidRDefault="00E45B3E" w:rsidP="00E45B3E">
            <w:pPr>
              <w:rPr>
                <w:sz w:val="22"/>
                <w:szCs w:val="22"/>
              </w:rPr>
            </w:pPr>
          </w:p>
        </w:tc>
        <w:tc>
          <w:tcPr>
            <w:tcW w:w="4820" w:type="dxa"/>
            <w:vMerge/>
          </w:tcPr>
          <w:p w14:paraId="3FB0FBDB" w14:textId="77777777" w:rsidR="00E45B3E" w:rsidRPr="00AB47C4" w:rsidRDefault="00E45B3E" w:rsidP="00E45B3E">
            <w:pPr>
              <w:rPr>
                <w:sz w:val="22"/>
                <w:szCs w:val="22"/>
              </w:rPr>
            </w:pPr>
          </w:p>
        </w:tc>
      </w:tr>
      <w:tr w:rsidR="00E45B3E" w14:paraId="43C1ECF0" w14:textId="77777777" w:rsidTr="00063E3B">
        <w:tc>
          <w:tcPr>
            <w:tcW w:w="799" w:type="dxa"/>
          </w:tcPr>
          <w:p w14:paraId="3472D48B" w14:textId="77777777" w:rsidR="00E45B3E" w:rsidRPr="00AB47C4" w:rsidRDefault="00E45B3E" w:rsidP="00E45B3E">
            <w:pPr>
              <w:rPr>
                <w:sz w:val="22"/>
                <w:szCs w:val="22"/>
              </w:rPr>
            </w:pPr>
            <w:r w:rsidRPr="00AB47C4">
              <w:rPr>
                <w:sz w:val="22"/>
                <w:szCs w:val="22"/>
              </w:rPr>
              <w:t>Day 5</w:t>
            </w:r>
          </w:p>
        </w:tc>
        <w:tc>
          <w:tcPr>
            <w:tcW w:w="1719" w:type="dxa"/>
          </w:tcPr>
          <w:p w14:paraId="16B2EB13" w14:textId="77777777" w:rsidR="00E45B3E" w:rsidRDefault="00E45B3E" w:rsidP="00E45B3E">
            <w:pPr>
              <w:rPr>
                <w:sz w:val="22"/>
                <w:szCs w:val="22"/>
              </w:rPr>
            </w:pPr>
          </w:p>
          <w:p w14:paraId="3450AE84" w14:textId="77777777" w:rsidR="00063E3B" w:rsidRPr="00AB47C4" w:rsidRDefault="00063E3B" w:rsidP="00E45B3E">
            <w:pPr>
              <w:rPr>
                <w:sz w:val="22"/>
                <w:szCs w:val="22"/>
              </w:rPr>
            </w:pPr>
          </w:p>
        </w:tc>
        <w:tc>
          <w:tcPr>
            <w:tcW w:w="1701" w:type="dxa"/>
          </w:tcPr>
          <w:p w14:paraId="1643C583" w14:textId="77777777" w:rsidR="00E45B3E" w:rsidRPr="00AB47C4" w:rsidRDefault="00E45B3E" w:rsidP="00E45B3E">
            <w:pPr>
              <w:rPr>
                <w:sz w:val="22"/>
                <w:szCs w:val="22"/>
              </w:rPr>
            </w:pPr>
          </w:p>
        </w:tc>
        <w:tc>
          <w:tcPr>
            <w:tcW w:w="4820" w:type="dxa"/>
            <w:vMerge/>
          </w:tcPr>
          <w:p w14:paraId="40FCF7F9" w14:textId="77777777" w:rsidR="00E45B3E" w:rsidRPr="00AB47C4" w:rsidRDefault="00E45B3E" w:rsidP="00E45B3E">
            <w:pPr>
              <w:rPr>
                <w:sz w:val="22"/>
                <w:szCs w:val="22"/>
              </w:rPr>
            </w:pPr>
          </w:p>
        </w:tc>
      </w:tr>
      <w:tr w:rsidR="00E45B3E" w14:paraId="0877FC64" w14:textId="77777777" w:rsidTr="00063E3B">
        <w:tc>
          <w:tcPr>
            <w:tcW w:w="2518" w:type="dxa"/>
            <w:gridSpan w:val="2"/>
          </w:tcPr>
          <w:p w14:paraId="01AB9918" w14:textId="77777777" w:rsidR="00E45B3E" w:rsidRPr="00AB47C4" w:rsidRDefault="00E45B3E" w:rsidP="00E45B3E">
            <w:pPr>
              <w:rPr>
                <w:sz w:val="22"/>
                <w:szCs w:val="22"/>
              </w:rPr>
            </w:pPr>
            <w:r>
              <w:rPr>
                <w:sz w:val="22"/>
                <w:szCs w:val="22"/>
              </w:rPr>
              <w:t>SUM</w:t>
            </w:r>
            <w:r w:rsidRPr="00AB47C4">
              <w:rPr>
                <w:sz w:val="22"/>
                <w:szCs w:val="22"/>
              </w:rPr>
              <w:t xml:space="preserve"> of Days 1-5</w:t>
            </w:r>
          </w:p>
        </w:tc>
        <w:tc>
          <w:tcPr>
            <w:tcW w:w="1701" w:type="dxa"/>
          </w:tcPr>
          <w:p w14:paraId="2F1CE265" w14:textId="77777777" w:rsidR="00E45B3E" w:rsidRPr="00AB47C4" w:rsidRDefault="00E45B3E" w:rsidP="00E45B3E">
            <w:pPr>
              <w:rPr>
                <w:sz w:val="22"/>
                <w:szCs w:val="22"/>
              </w:rPr>
            </w:pPr>
          </w:p>
        </w:tc>
        <w:tc>
          <w:tcPr>
            <w:tcW w:w="4820" w:type="dxa"/>
          </w:tcPr>
          <w:p w14:paraId="02260AC6" w14:textId="77777777" w:rsidR="00E45B3E" w:rsidRPr="00AB47C4" w:rsidRDefault="00E45B3E" w:rsidP="00E45B3E">
            <w:pPr>
              <w:rPr>
                <w:i/>
                <w:sz w:val="22"/>
                <w:szCs w:val="22"/>
              </w:rPr>
            </w:pPr>
            <w:r w:rsidRPr="00AB47C4">
              <w:rPr>
                <w:i/>
                <w:sz w:val="22"/>
                <w:szCs w:val="22"/>
              </w:rPr>
              <w:t>If you have positive and negative</w:t>
            </w:r>
            <w:r>
              <w:rPr>
                <w:i/>
                <w:sz w:val="22"/>
                <w:szCs w:val="22"/>
              </w:rPr>
              <w:t xml:space="preserve"> temperature</w:t>
            </w:r>
            <w:r w:rsidRPr="00AB47C4">
              <w:rPr>
                <w:i/>
                <w:sz w:val="22"/>
                <w:szCs w:val="22"/>
              </w:rPr>
              <w:t xml:space="preserve"> values and are not sure how to add them, ask the teacher</w:t>
            </w:r>
          </w:p>
        </w:tc>
      </w:tr>
      <w:tr w:rsidR="00E45B3E" w14:paraId="686FE9FF" w14:textId="77777777" w:rsidTr="00063E3B">
        <w:tc>
          <w:tcPr>
            <w:tcW w:w="2518" w:type="dxa"/>
            <w:gridSpan w:val="2"/>
          </w:tcPr>
          <w:p w14:paraId="7E1A2D1E" w14:textId="77777777" w:rsidR="00E45B3E" w:rsidRPr="00AB47C4" w:rsidRDefault="00E45B3E" w:rsidP="00E45B3E">
            <w:pPr>
              <w:rPr>
                <w:sz w:val="22"/>
                <w:szCs w:val="22"/>
              </w:rPr>
            </w:pPr>
            <w:r>
              <w:rPr>
                <w:sz w:val="22"/>
                <w:szCs w:val="22"/>
              </w:rPr>
              <w:t>Divide the sum by 5</w:t>
            </w:r>
          </w:p>
        </w:tc>
        <w:tc>
          <w:tcPr>
            <w:tcW w:w="1701" w:type="dxa"/>
          </w:tcPr>
          <w:p w14:paraId="4D41CFD9" w14:textId="77777777" w:rsidR="00E45B3E" w:rsidRPr="00AB47C4" w:rsidRDefault="00E45B3E" w:rsidP="00E45B3E">
            <w:pPr>
              <w:rPr>
                <w:sz w:val="22"/>
                <w:szCs w:val="22"/>
              </w:rPr>
            </w:pPr>
            <w:r>
              <w:rPr>
                <w:sz w:val="22"/>
                <w:szCs w:val="22"/>
              </w:rPr>
              <w:t>SUM/5</w:t>
            </w:r>
          </w:p>
        </w:tc>
        <w:tc>
          <w:tcPr>
            <w:tcW w:w="4820" w:type="dxa"/>
          </w:tcPr>
          <w:p w14:paraId="70CFA167" w14:textId="77777777" w:rsidR="00E45B3E" w:rsidRPr="00AB47C4" w:rsidRDefault="00E45B3E" w:rsidP="00E45B3E">
            <w:pPr>
              <w:rPr>
                <w:i/>
                <w:sz w:val="22"/>
                <w:szCs w:val="22"/>
              </w:rPr>
            </w:pPr>
            <w:r w:rsidRPr="00AB47C4">
              <w:rPr>
                <w:i/>
                <w:sz w:val="22"/>
                <w:szCs w:val="22"/>
              </w:rPr>
              <w:t>Make your calculation to one decimal place</w:t>
            </w:r>
          </w:p>
        </w:tc>
      </w:tr>
      <w:tr w:rsidR="00E45B3E" w14:paraId="4F4B0397" w14:textId="77777777" w:rsidTr="00063E3B">
        <w:tc>
          <w:tcPr>
            <w:tcW w:w="2518" w:type="dxa"/>
            <w:gridSpan w:val="2"/>
          </w:tcPr>
          <w:p w14:paraId="2870C5F6" w14:textId="77777777" w:rsidR="00E45B3E" w:rsidRPr="00AB47C4" w:rsidRDefault="00E45B3E" w:rsidP="00E45B3E">
            <w:pPr>
              <w:rPr>
                <w:sz w:val="22"/>
                <w:szCs w:val="22"/>
              </w:rPr>
            </w:pPr>
            <w:r>
              <w:rPr>
                <w:sz w:val="22"/>
                <w:szCs w:val="22"/>
              </w:rPr>
              <w:t>RESULT</w:t>
            </w:r>
          </w:p>
        </w:tc>
        <w:tc>
          <w:tcPr>
            <w:tcW w:w="1701" w:type="dxa"/>
          </w:tcPr>
          <w:p w14:paraId="09673E8B" w14:textId="77777777" w:rsidR="00E45B3E" w:rsidRPr="00AB47C4" w:rsidRDefault="00E45B3E" w:rsidP="00E45B3E">
            <w:pPr>
              <w:rPr>
                <w:sz w:val="22"/>
                <w:szCs w:val="22"/>
              </w:rPr>
            </w:pPr>
          </w:p>
        </w:tc>
        <w:tc>
          <w:tcPr>
            <w:tcW w:w="4820" w:type="dxa"/>
          </w:tcPr>
          <w:p w14:paraId="58D71B9C" w14:textId="651AE550" w:rsidR="00E45B3E" w:rsidRPr="00AB47C4" w:rsidRDefault="00E45B3E" w:rsidP="00E45B3E">
            <w:pPr>
              <w:rPr>
                <w:sz w:val="22"/>
                <w:szCs w:val="22"/>
              </w:rPr>
            </w:pPr>
            <w:r>
              <w:rPr>
                <w:sz w:val="22"/>
                <w:szCs w:val="22"/>
              </w:rPr>
              <w:t>The RESULT is the mean average daily temperature for the five day period</w:t>
            </w:r>
          </w:p>
        </w:tc>
      </w:tr>
    </w:tbl>
    <w:p w14:paraId="7FCB34A0" w14:textId="77777777" w:rsidR="00063E3B" w:rsidRDefault="00063E3B" w:rsidP="00E45B3E">
      <w:pPr>
        <w:rPr>
          <w:sz w:val="22"/>
          <w:szCs w:val="22"/>
        </w:rPr>
      </w:pPr>
    </w:p>
    <w:p w14:paraId="0BD5A27B" w14:textId="5B79FD26" w:rsidR="00E45B3E" w:rsidRPr="00063E3B" w:rsidRDefault="00E45B3E" w:rsidP="00E45B3E">
      <w:pPr>
        <w:rPr>
          <w:sz w:val="22"/>
          <w:szCs w:val="22"/>
        </w:rPr>
      </w:pPr>
      <w:r w:rsidRPr="00063E3B">
        <w:rPr>
          <w:sz w:val="22"/>
          <w:szCs w:val="22"/>
        </w:rPr>
        <w:t>The coldest 5-day period has an average daily temperature of -10.08</w:t>
      </w:r>
      <w:r w:rsidRPr="00063E3B">
        <w:rPr>
          <w:sz w:val="22"/>
          <w:szCs w:val="22"/>
          <w:vertAlign w:val="superscript"/>
        </w:rPr>
        <w:t xml:space="preserve"> </w:t>
      </w:r>
      <w:proofErr w:type="spellStart"/>
      <w:r w:rsidRPr="00063E3B">
        <w:rPr>
          <w:sz w:val="22"/>
          <w:szCs w:val="22"/>
          <w:vertAlign w:val="superscript"/>
        </w:rPr>
        <w:t>o</w:t>
      </w:r>
      <w:r w:rsidRPr="00063E3B">
        <w:rPr>
          <w:sz w:val="22"/>
          <w:szCs w:val="22"/>
        </w:rPr>
        <w:t>C.</w:t>
      </w:r>
      <w:proofErr w:type="spellEnd"/>
      <w:r w:rsidRPr="00063E3B">
        <w:rPr>
          <w:sz w:val="22"/>
          <w:szCs w:val="22"/>
        </w:rPr>
        <w:t xml:space="preserve"> If the dates you selected have </w:t>
      </w:r>
      <w:r w:rsidR="00063E3B">
        <w:rPr>
          <w:sz w:val="22"/>
          <w:szCs w:val="22"/>
        </w:rPr>
        <w:t>a different average</w:t>
      </w:r>
      <w:r w:rsidRPr="00063E3B">
        <w:rPr>
          <w:sz w:val="22"/>
          <w:szCs w:val="22"/>
        </w:rPr>
        <w:t>, select again, and keep trying until you get it right.</w:t>
      </w:r>
    </w:p>
    <w:p w14:paraId="36FEB929" w14:textId="77777777" w:rsidR="00E45B3E" w:rsidRDefault="00E45B3E" w:rsidP="00900184"/>
    <w:p w14:paraId="518605E2" w14:textId="77777777" w:rsidR="00063E3B" w:rsidRDefault="00063E3B">
      <w:r>
        <w:br w:type="page"/>
      </w:r>
    </w:p>
    <w:p w14:paraId="47762D68" w14:textId="10380E37" w:rsidR="00E45B3E" w:rsidRPr="00900430" w:rsidRDefault="00063E3B" w:rsidP="00900184">
      <w:pPr>
        <w:rPr>
          <w:b/>
        </w:rPr>
      </w:pPr>
      <w:r w:rsidRPr="00900430">
        <w:rPr>
          <w:b/>
        </w:rPr>
        <w:lastRenderedPageBreak/>
        <w:t>Questions</w:t>
      </w:r>
    </w:p>
    <w:p w14:paraId="1CF4EE56" w14:textId="77777777" w:rsidR="008041CE" w:rsidRDefault="008041CE" w:rsidP="00900184"/>
    <w:p w14:paraId="1BB8CC72" w14:textId="2C283138" w:rsidR="00E45B3E" w:rsidRDefault="008041CE" w:rsidP="00900184">
      <w:r w:rsidRPr="008041CE">
        <w:t>To build an outdoor rink you need to have at least five consecutive days where the average daily temperature is colder than minus five degrees Celsius (-5</w:t>
      </w:r>
      <w:r w:rsidRPr="008041CE">
        <w:rPr>
          <w:vertAlign w:val="superscript"/>
        </w:rPr>
        <w:t>o</w:t>
      </w:r>
      <w:r w:rsidRPr="008041CE">
        <w:t>C).</w:t>
      </w:r>
    </w:p>
    <w:p w14:paraId="7B682D89" w14:textId="77777777" w:rsidR="008041CE" w:rsidRDefault="008041CE" w:rsidP="00E45B3E"/>
    <w:p w14:paraId="1BAF932C" w14:textId="0CAE5341" w:rsidR="00E45B3E" w:rsidRDefault="00E45B3E" w:rsidP="00E45B3E">
      <w:r>
        <w:t xml:space="preserve">Would you have </w:t>
      </w:r>
      <w:proofErr w:type="gramStart"/>
      <w:r>
        <w:t>be</w:t>
      </w:r>
      <w:proofErr w:type="gramEnd"/>
      <w:r>
        <w:t xml:space="preserve"> able to successfully build a rink during this 5-day period? If so, why? If not, why not?</w:t>
      </w:r>
    </w:p>
    <w:p w14:paraId="39ADBD8D" w14:textId="77777777" w:rsidR="00E45B3E" w:rsidRDefault="00E45B3E" w:rsidP="00E45B3E"/>
    <w:p w14:paraId="16BCAAD3" w14:textId="77777777" w:rsidR="00063E3B" w:rsidRDefault="00063E3B" w:rsidP="00E45B3E"/>
    <w:p w14:paraId="5EF21BB2" w14:textId="77777777" w:rsidR="00063E3B" w:rsidRDefault="00063E3B" w:rsidP="00E45B3E"/>
    <w:p w14:paraId="594DA2E6" w14:textId="77777777" w:rsidR="00E45B3E" w:rsidRDefault="00E45B3E" w:rsidP="00E45B3E"/>
    <w:p w14:paraId="126F3D74" w14:textId="77777777" w:rsidR="00E45B3E" w:rsidRDefault="00E45B3E" w:rsidP="00E45B3E"/>
    <w:p w14:paraId="199D2AE6" w14:textId="77777777" w:rsidR="00063E3B" w:rsidRDefault="00063E3B" w:rsidP="00E45B3E"/>
    <w:p w14:paraId="50955432" w14:textId="77777777" w:rsidR="00E45B3E" w:rsidRDefault="00E45B3E" w:rsidP="00E45B3E"/>
    <w:p w14:paraId="0BCBDFD4" w14:textId="5A5CD2C1" w:rsidR="00E45B3E" w:rsidRDefault="00E45B3E" w:rsidP="00E45B3E">
      <w:r>
        <w:t>What would have been the best date to start building a rink?</w:t>
      </w:r>
      <w:r w:rsidR="00063E3B">
        <w:t xml:space="preserve"> Why?</w:t>
      </w:r>
    </w:p>
    <w:p w14:paraId="27567D71" w14:textId="77777777" w:rsidR="00E45B3E" w:rsidRDefault="00E45B3E" w:rsidP="00E45B3E"/>
    <w:p w14:paraId="3C171F15" w14:textId="77777777" w:rsidR="00E45B3E" w:rsidRDefault="00E45B3E" w:rsidP="00E45B3E"/>
    <w:p w14:paraId="5E1049F6" w14:textId="77777777" w:rsidR="00E45B3E" w:rsidRDefault="00E45B3E" w:rsidP="00E45B3E"/>
    <w:p w14:paraId="31F23A56" w14:textId="77777777" w:rsidR="00E45B3E" w:rsidRDefault="00E45B3E" w:rsidP="00E45B3E"/>
    <w:p w14:paraId="72269F11" w14:textId="77777777" w:rsidR="00063E3B" w:rsidRDefault="00063E3B" w:rsidP="00E45B3E"/>
    <w:p w14:paraId="360E0A1C" w14:textId="77777777" w:rsidR="00063E3B" w:rsidRDefault="00063E3B" w:rsidP="00E45B3E"/>
    <w:p w14:paraId="4EB13C59" w14:textId="77777777" w:rsidR="00063E3B" w:rsidRDefault="00063E3B" w:rsidP="00E45B3E"/>
    <w:p w14:paraId="0064EED7" w14:textId="77777777" w:rsidR="00063E3B" w:rsidRDefault="00063E3B" w:rsidP="00E45B3E"/>
    <w:p w14:paraId="34B4B229" w14:textId="58762F1F" w:rsidR="00E45B3E" w:rsidRDefault="005826C5" w:rsidP="00E45B3E">
      <w:r>
        <w:t xml:space="preserve">What do you expect </w:t>
      </w:r>
      <w:r w:rsidR="00E45B3E">
        <w:t xml:space="preserve">the weather </w:t>
      </w:r>
      <w:r>
        <w:t>would have been like from December 20</w:t>
      </w:r>
      <w:r w:rsidRPr="005826C5">
        <w:rPr>
          <w:vertAlign w:val="superscript"/>
        </w:rPr>
        <w:t>th</w:t>
      </w:r>
      <w:r>
        <w:t xml:space="preserve"> to 25</w:t>
      </w:r>
      <w:r w:rsidRPr="005826C5">
        <w:rPr>
          <w:vertAlign w:val="superscript"/>
        </w:rPr>
        <w:t>th</w:t>
      </w:r>
      <w:r>
        <w:t>?</w:t>
      </w:r>
      <w:r w:rsidR="00E45B3E">
        <w:t xml:space="preserve"> Why do you think so? </w:t>
      </w:r>
      <w:r>
        <w:t xml:space="preserve">If you had already built a rink, </w:t>
      </w:r>
      <w:r w:rsidR="008041CE">
        <w:t>would you still be able to skate?</w:t>
      </w:r>
    </w:p>
    <w:p w14:paraId="13239C39" w14:textId="77777777" w:rsidR="00E45B3E" w:rsidRDefault="00E45B3E" w:rsidP="00E45B3E"/>
    <w:p w14:paraId="582CFB91" w14:textId="77777777" w:rsidR="00E45B3E" w:rsidRDefault="00E45B3E" w:rsidP="00E45B3E"/>
    <w:p w14:paraId="50BBC0BE" w14:textId="77777777" w:rsidR="00E45B3E" w:rsidRDefault="00E45B3E" w:rsidP="00E45B3E"/>
    <w:p w14:paraId="4DDE1569" w14:textId="77777777" w:rsidR="00E45B3E" w:rsidRDefault="00E45B3E" w:rsidP="00E45B3E"/>
    <w:p w14:paraId="48FA9BC4" w14:textId="77777777" w:rsidR="008041CE" w:rsidRDefault="008041CE" w:rsidP="00E45B3E"/>
    <w:p w14:paraId="5136906F" w14:textId="77777777" w:rsidR="008041CE" w:rsidRDefault="008041CE" w:rsidP="00E45B3E"/>
    <w:p w14:paraId="354FD12F" w14:textId="77777777" w:rsidR="008041CE" w:rsidRDefault="008041CE" w:rsidP="00E45B3E"/>
    <w:p w14:paraId="5218D044" w14:textId="77777777" w:rsidR="008041CE" w:rsidRDefault="008041CE" w:rsidP="00E45B3E"/>
    <w:p w14:paraId="1CFA9287" w14:textId="77777777" w:rsidR="008041CE" w:rsidRDefault="008041CE" w:rsidP="00E45B3E"/>
    <w:p w14:paraId="5BE8358F" w14:textId="77777777" w:rsidR="00E45B3E" w:rsidRDefault="00E45B3E" w:rsidP="00E45B3E"/>
    <w:p w14:paraId="765B95AC" w14:textId="4D9724B3" w:rsidR="00E45B3E" w:rsidRDefault="005826C5" w:rsidP="00E45B3E">
      <w:r>
        <w:t>What was the warmest date</w:t>
      </w:r>
      <w:r w:rsidR="00E45B3E">
        <w:t xml:space="preserve"> </w:t>
      </w:r>
      <w:r>
        <w:t>listed</w:t>
      </w:r>
      <w:r w:rsidR="00E45B3E">
        <w:t xml:space="preserve"> in the table above? What was th</w:t>
      </w:r>
      <w:r>
        <w:t>e coldest? Can you rank the dates</w:t>
      </w:r>
      <w:r w:rsidR="00E45B3E">
        <w:t xml:space="preserve"> in order from warmest to coldest?</w:t>
      </w:r>
    </w:p>
    <w:p w14:paraId="3289E8D0" w14:textId="77777777" w:rsidR="00E45B3E" w:rsidRDefault="00E45B3E" w:rsidP="00E45B3E"/>
    <w:p w14:paraId="6FB53AD1" w14:textId="77777777" w:rsidR="00E45B3E" w:rsidRDefault="00E45B3E" w:rsidP="00E45B3E"/>
    <w:p w14:paraId="169E5A2A" w14:textId="77777777" w:rsidR="00E45B3E" w:rsidRDefault="00E45B3E" w:rsidP="00E45B3E"/>
    <w:p w14:paraId="53F5C902" w14:textId="77777777" w:rsidR="00E45B3E" w:rsidRDefault="00E45B3E" w:rsidP="00E45B3E"/>
    <w:p w14:paraId="172D4412" w14:textId="77777777" w:rsidR="00E45B3E" w:rsidRDefault="00E45B3E" w:rsidP="00E45B3E"/>
    <w:p w14:paraId="3E99210F" w14:textId="77777777" w:rsidR="00E45B3E" w:rsidRDefault="00E45B3E" w:rsidP="00E45B3E"/>
    <w:p w14:paraId="2A603AD6" w14:textId="77777777" w:rsidR="008041CE" w:rsidRDefault="008041CE">
      <w:r>
        <w:br w:type="page"/>
      </w:r>
    </w:p>
    <w:p w14:paraId="139610F9" w14:textId="4DAB8D74" w:rsidR="00E45B3E" w:rsidRDefault="00E45B3E" w:rsidP="00E45B3E">
      <w:r>
        <w:lastRenderedPageBreak/>
        <w:t xml:space="preserve">Can you </w:t>
      </w:r>
      <w:r w:rsidR="008041CE">
        <w:t>draw a line chart to illustrate the</w:t>
      </w:r>
      <w:r w:rsidR="005826C5">
        <w:t xml:space="preserve"> </w:t>
      </w:r>
      <w:r w:rsidR="008041CE">
        <w:t>data in your table?</w:t>
      </w:r>
    </w:p>
    <w:p w14:paraId="7F15CFBC" w14:textId="77777777" w:rsidR="00E45B3E" w:rsidRDefault="00E45B3E" w:rsidP="00E45B3E"/>
    <w:p w14:paraId="02CF50BE" w14:textId="77777777" w:rsidR="00E45B3E" w:rsidRDefault="00E45B3E" w:rsidP="00E45B3E">
      <w:r>
        <w:rPr>
          <w:noProof/>
          <w:lang w:val="en-CA" w:eastAsia="en-CA"/>
        </w:rPr>
        <w:drawing>
          <wp:inline distT="0" distB="0" distL="0" distR="0" wp14:anchorId="24F8FF1C" wp14:editId="7F5F8ABE">
            <wp:extent cx="4572000" cy="2743200"/>
            <wp:effectExtent l="0" t="0" r="25400" b="254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6593CCC" w14:textId="77777777" w:rsidR="00E45B3E" w:rsidRDefault="00E45B3E" w:rsidP="00E45B3E"/>
    <w:p w14:paraId="0BF78E89" w14:textId="77777777" w:rsidR="008041CE" w:rsidRDefault="008041CE" w:rsidP="00E45B3E"/>
    <w:p w14:paraId="70294BF0" w14:textId="0058ACFA" w:rsidR="00E45B3E" w:rsidRDefault="008041CE" w:rsidP="00E45B3E">
      <w:r>
        <w:t>Take a look at this line chart:</w:t>
      </w:r>
    </w:p>
    <w:p w14:paraId="5B871153" w14:textId="111F3E9A" w:rsidR="00E45B3E" w:rsidRDefault="00523B30" w:rsidP="00E45B3E">
      <w:r>
        <w:rPr>
          <w:noProof/>
          <w:lang w:val="en-CA" w:eastAsia="en-CA"/>
        </w:rPr>
        <w:drawing>
          <wp:inline distT="0" distB="0" distL="0" distR="0" wp14:anchorId="5259C452" wp14:editId="58CD6317">
            <wp:extent cx="4572000" cy="27432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7B08168" w14:textId="3B9C53C5" w:rsidR="00E45B3E" w:rsidRDefault="008041CE" w:rsidP="00E45B3E">
      <w:r>
        <w:t>W</w:t>
      </w:r>
      <w:r w:rsidR="00E45B3E">
        <w:t xml:space="preserve">ould you have been able to successfully make a rink during that 5-day period? </w:t>
      </w:r>
      <w:r>
        <w:t>Why or why not?</w:t>
      </w:r>
    </w:p>
    <w:p w14:paraId="79614DF7" w14:textId="77777777" w:rsidR="00E45B3E" w:rsidRDefault="00E45B3E" w:rsidP="00E45B3E"/>
    <w:p w14:paraId="7491257F" w14:textId="77777777" w:rsidR="001C5D0C" w:rsidRDefault="001C5D0C" w:rsidP="005B0812"/>
    <w:sectPr w:rsidR="001C5D0C" w:rsidSect="00083CF1">
      <w:headerReference w:type="default" r:id="rId22"/>
      <w:footerReference w:type="default" r:id="rId2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3A699" w14:textId="77777777" w:rsidR="00D036EC" w:rsidRDefault="00D036EC" w:rsidP="00C04254">
      <w:r>
        <w:separator/>
      </w:r>
    </w:p>
  </w:endnote>
  <w:endnote w:type="continuationSeparator" w:id="0">
    <w:p w14:paraId="37E64DEF" w14:textId="77777777" w:rsidR="00D036EC" w:rsidRDefault="00D036EC" w:rsidP="00C04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781606"/>
      <w:docPartObj>
        <w:docPartGallery w:val="Page Numbers (Bottom of Page)"/>
        <w:docPartUnique/>
      </w:docPartObj>
    </w:sdtPr>
    <w:sdtEndPr>
      <w:rPr>
        <w:noProof/>
      </w:rPr>
    </w:sdtEndPr>
    <w:sdtContent>
      <w:p w14:paraId="698148FF" w14:textId="16DFB681" w:rsidR="00B116D8" w:rsidRDefault="00B116D8">
        <w:pPr>
          <w:pStyle w:val="Footer"/>
          <w:jc w:val="right"/>
        </w:pPr>
        <w:r>
          <w:fldChar w:fldCharType="begin"/>
        </w:r>
        <w:r>
          <w:instrText xml:space="preserve"> PAGE   \* MERGEFORMAT </w:instrText>
        </w:r>
        <w:r>
          <w:fldChar w:fldCharType="separate"/>
        </w:r>
        <w:r w:rsidR="001525E6">
          <w:rPr>
            <w:noProof/>
          </w:rPr>
          <w:t>12</w:t>
        </w:r>
        <w:r>
          <w:rPr>
            <w:noProof/>
          </w:rPr>
          <w:fldChar w:fldCharType="end"/>
        </w:r>
      </w:p>
    </w:sdtContent>
  </w:sdt>
  <w:p w14:paraId="1FB518D9" w14:textId="77777777" w:rsidR="00B116D8" w:rsidRDefault="00B116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0319D" w14:textId="77777777" w:rsidR="00D036EC" w:rsidRDefault="00D036EC" w:rsidP="00C04254">
      <w:r>
        <w:separator/>
      </w:r>
    </w:p>
  </w:footnote>
  <w:footnote w:type="continuationSeparator" w:id="0">
    <w:p w14:paraId="2DBFF714" w14:textId="77777777" w:rsidR="00D036EC" w:rsidRDefault="00D036EC" w:rsidP="00C04254">
      <w:r>
        <w:continuationSeparator/>
      </w:r>
    </w:p>
  </w:footnote>
  <w:footnote w:id="1">
    <w:p w14:paraId="2613CFE0" w14:textId="3110A4EB" w:rsidR="00B116D8" w:rsidRPr="009363B7" w:rsidRDefault="00B116D8">
      <w:pPr>
        <w:pStyle w:val="FootnoteText"/>
        <w:rPr>
          <w:lang w:val="en-CA"/>
        </w:rPr>
      </w:pPr>
      <w:r>
        <w:rPr>
          <w:rStyle w:val="FootnoteReference"/>
        </w:rPr>
        <w:footnoteRef/>
      </w:r>
      <w:r>
        <w:t xml:space="preserve"> </w:t>
      </w:r>
      <w:r w:rsidRPr="009363B7">
        <w:t xml:space="preserve">Note that this is not a complete list of math curriculum expectations; for a full list, see </w:t>
      </w:r>
      <w:hyperlink r:id="rId1" w:history="1">
        <w:r w:rsidRPr="006B5CA0">
          <w:rPr>
            <w:rStyle w:val="Hyperlink"/>
          </w:rPr>
          <w:t>http://www.edu.gov.on.ca/eng/curriculum/elementary/math18curr.pdf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E5D20" w14:textId="41D6BB52" w:rsidR="00B116D8" w:rsidRPr="00CE1BE4" w:rsidRDefault="00D036EC" w:rsidP="00C04254">
    <w:pPr>
      <w:pStyle w:val="Header"/>
      <w:jc w:val="right"/>
      <w:rPr>
        <w:i/>
        <w:sz w:val="18"/>
        <w:szCs w:val="18"/>
      </w:rPr>
    </w:pPr>
    <w:hyperlink r:id="rId1" w:history="1">
      <w:r w:rsidR="00B116D8" w:rsidRPr="00CE1BE4">
        <w:rPr>
          <w:rStyle w:val="Hyperlink"/>
          <w:i/>
          <w:sz w:val="18"/>
          <w:szCs w:val="18"/>
        </w:rPr>
        <w:t>www.RinkWatch.org</w:t>
      </w:r>
    </w:hyperlink>
    <w:r w:rsidR="00B116D8" w:rsidRPr="00CE1BE4">
      <w:rPr>
        <w:i/>
        <w:sz w:val="18"/>
        <w:szCs w:val="18"/>
      </w:rPr>
      <w:t xml:space="preserve"> Grade 5 math module 1: Could you build a skating rink?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5DD9"/>
    <w:multiLevelType w:val="hybridMultilevel"/>
    <w:tmpl w:val="C2B096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7C443B2"/>
    <w:multiLevelType w:val="hybridMultilevel"/>
    <w:tmpl w:val="500AED7A"/>
    <w:lvl w:ilvl="0" w:tplc="28CA406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002CC7"/>
    <w:multiLevelType w:val="hybridMultilevel"/>
    <w:tmpl w:val="56B867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476E7875"/>
    <w:multiLevelType w:val="hybridMultilevel"/>
    <w:tmpl w:val="815C0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380CC5"/>
    <w:multiLevelType w:val="hybridMultilevel"/>
    <w:tmpl w:val="B22279D6"/>
    <w:lvl w:ilvl="0" w:tplc="82A6915A">
      <w:start w:val="1"/>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F783164"/>
    <w:multiLevelType w:val="hybridMultilevel"/>
    <w:tmpl w:val="B71E842E"/>
    <w:lvl w:ilvl="0" w:tplc="B5EC9A30">
      <w:numFmt w:val="bullet"/>
      <w:lvlText w:val="-"/>
      <w:lvlJc w:val="left"/>
      <w:pPr>
        <w:ind w:left="720" w:hanging="360"/>
      </w:pPr>
      <w:rPr>
        <w:rFonts w:ascii="Cambria" w:eastAsiaTheme="minorEastAsia" w:hAnsi="Cambri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FAC2E62"/>
    <w:multiLevelType w:val="hybridMultilevel"/>
    <w:tmpl w:val="815C0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009"/>
    <w:rsid w:val="00035B30"/>
    <w:rsid w:val="0004444B"/>
    <w:rsid w:val="00063E3B"/>
    <w:rsid w:val="00083CF1"/>
    <w:rsid w:val="000E6A63"/>
    <w:rsid w:val="0010790E"/>
    <w:rsid w:val="00144B87"/>
    <w:rsid w:val="001525E6"/>
    <w:rsid w:val="001C5D0C"/>
    <w:rsid w:val="00231104"/>
    <w:rsid w:val="002337DF"/>
    <w:rsid w:val="002B39A3"/>
    <w:rsid w:val="002E3150"/>
    <w:rsid w:val="003640DB"/>
    <w:rsid w:val="003A679E"/>
    <w:rsid w:val="003E30E2"/>
    <w:rsid w:val="003F3C27"/>
    <w:rsid w:val="0040734E"/>
    <w:rsid w:val="00523B30"/>
    <w:rsid w:val="005826C5"/>
    <w:rsid w:val="005B0812"/>
    <w:rsid w:val="00602ADD"/>
    <w:rsid w:val="00660BEF"/>
    <w:rsid w:val="00696553"/>
    <w:rsid w:val="006F4792"/>
    <w:rsid w:val="00760991"/>
    <w:rsid w:val="007A041F"/>
    <w:rsid w:val="007A7009"/>
    <w:rsid w:val="007D29FE"/>
    <w:rsid w:val="007F308C"/>
    <w:rsid w:val="008041CE"/>
    <w:rsid w:val="008C31FC"/>
    <w:rsid w:val="008D6D02"/>
    <w:rsid w:val="00900184"/>
    <w:rsid w:val="00900430"/>
    <w:rsid w:val="009363B7"/>
    <w:rsid w:val="009A0001"/>
    <w:rsid w:val="00A817F3"/>
    <w:rsid w:val="00AA63F7"/>
    <w:rsid w:val="00AB47C4"/>
    <w:rsid w:val="00AD3AAC"/>
    <w:rsid w:val="00B116D8"/>
    <w:rsid w:val="00BE108C"/>
    <w:rsid w:val="00C04254"/>
    <w:rsid w:val="00C1580D"/>
    <w:rsid w:val="00C64E11"/>
    <w:rsid w:val="00C83209"/>
    <w:rsid w:val="00C8478C"/>
    <w:rsid w:val="00CE1BE4"/>
    <w:rsid w:val="00D036EC"/>
    <w:rsid w:val="00D71781"/>
    <w:rsid w:val="00D72ECD"/>
    <w:rsid w:val="00DF118D"/>
    <w:rsid w:val="00E45B3E"/>
    <w:rsid w:val="00EF6AEE"/>
    <w:rsid w:val="00F06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544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009"/>
    <w:rPr>
      <w:color w:val="0000FF" w:themeColor="hyperlink"/>
      <w:u w:val="single"/>
    </w:rPr>
  </w:style>
  <w:style w:type="paragraph" w:styleId="ListParagraph">
    <w:name w:val="List Paragraph"/>
    <w:basedOn w:val="Normal"/>
    <w:uiPriority w:val="34"/>
    <w:qFormat/>
    <w:rsid w:val="007F308C"/>
    <w:pPr>
      <w:ind w:left="720"/>
      <w:contextualSpacing/>
    </w:pPr>
  </w:style>
  <w:style w:type="table" w:styleId="TableGrid">
    <w:name w:val="Table Grid"/>
    <w:basedOn w:val="TableNormal"/>
    <w:uiPriority w:val="59"/>
    <w:rsid w:val="00C832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1781"/>
    <w:rPr>
      <w:rFonts w:ascii="Lucida Grande" w:hAnsi="Lucida Grande"/>
      <w:sz w:val="18"/>
      <w:szCs w:val="18"/>
    </w:rPr>
  </w:style>
  <w:style w:type="character" w:customStyle="1" w:styleId="BalloonTextChar">
    <w:name w:val="Balloon Text Char"/>
    <w:basedOn w:val="DefaultParagraphFont"/>
    <w:link w:val="BalloonText"/>
    <w:uiPriority w:val="99"/>
    <w:semiHidden/>
    <w:rsid w:val="00D71781"/>
    <w:rPr>
      <w:rFonts w:ascii="Lucida Grande" w:hAnsi="Lucida Grande"/>
      <w:sz w:val="18"/>
      <w:szCs w:val="18"/>
    </w:rPr>
  </w:style>
  <w:style w:type="paragraph" w:styleId="Header">
    <w:name w:val="header"/>
    <w:basedOn w:val="Normal"/>
    <w:link w:val="HeaderChar"/>
    <w:uiPriority w:val="99"/>
    <w:unhideWhenUsed/>
    <w:rsid w:val="00C04254"/>
    <w:pPr>
      <w:tabs>
        <w:tab w:val="center" w:pos="4320"/>
        <w:tab w:val="right" w:pos="8640"/>
      </w:tabs>
    </w:pPr>
  </w:style>
  <w:style w:type="character" w:customStyle="1" w:styleId="HeaderChar">
    <w:name w:val="Header Char"/>
    <w:basedOn w:val="DefaultParagraphFont"/>
    <w:link w:val="Header"/>
    <w:uiPriority w:val="99"/>
    <w:rsid w:val="00C04254"/>
  </w:style>
  <w:style w:type="paragraph" w:styleId="Footer">
    <w:name w:val="footer"/>
    <w:basedOn w:val="Normal"/>
    <w:link w:val="FooterChar"/>
    <w:uiPriority w:val="99"/>
    <w:unhideWhenUsed/>
    <w:rsid w:val="00C04254"/>
    <w:pPr>
      <w:tabs>
        <w:tab w:val="center" w:pos="4320"/>
        <w:tab w:val="right" w:pos="8640"/>
      </w:tabs>
    </w:pPr>
  </w:style>
  <w:style w:type="character" w:customStyle="1" w:styleId="FooterChar">
    <w:name w:val="Footer Char"/>
    <w:basedOn w:val="DefaultParagraphFont"/>
    <w:link w:val="Footer"/>
    <w:uiPriority w:val="99"/>
    <w:rsid w:val="00C04254"/>
  </w:style>
  <w:style w:type="paragraph" w:styleId="FootnoteText">
    <w:name w:val="footnote text"/>
    <w:basedOn w:val="Normal"/>
    <w:link w:val="FootnoteTextChar"/>
    <w:uiPriority w:val="99"/>
    <w:semiHidden/>
    <w:unhideWhenUsed/>
    <w:rsid w:val="009363B7"/>
    <w:rPr>
      <w:sz w:val="20"/>
      <w:szCs w:val="20"/>
    </w:rPr>
  </w:style>
  <w:style w:type="character" w:customStyle="1" w:styleId="FootnoteTextChar">
    <w:name w:val="Footnote Text Char"/>
    <w:basedOn w:val="DefaultParagraphFont"/>
    <w:link w:val="FootnoteText"/>
    <w:uiPriority w:val="99"/>
    <w:semiHidden/>
    <w:rsid w:val="009363B7"/>
    <w:rPr>
      <w:sz w:val="20"/>
      <w:szCs w:val="20"/>
    </w:rPr>
  </w:style>
  <w:style w:type="character" w:styleId="FootnoteReference">
    <w:name w:val="footnote reference"/>
    <w:basedOn w:val="DefaultParagraphFont"/>
    <w:uiPriority w:val="99"/>
    <w:semiHidden/>
    <w:unhideWhenUsed/>
    <w:rsid w:val="009363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7009"/>
    <w:rPr>
      <w:color w:val="0000FF" w:themeColor="hyperlink"/>
      <w:u w:val="single"/>
    </w:rPr>
  </w:style>
  <w:style w:type="paragraph" w:styleId="ListParagraph">
    <w:name w:val="List Paragraph"/>
    <w:basedOn w:val="Normal"/>
    <w:uiPriority w:val="34"/>
    <w:qFormat/>
    <w:rsid w:val="007F308C"/>
    <w:pPr>
      <w:ind w:left="720"/>
      <w:contextualSpacing/>
    </w:pPr>
  </w:style>
  <w:style w:type="table" w:styleId="TableGrid">
    <w:name w:val="Table Grid"/>
    <w:basedOn w:val="TableNormal"/>
    <w:uiPriority w:val="59"/>
    <w:rsid w:val="00C832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71781"/>
    <w:rPr>
      <w:rFonts w:ascii="Lucida Grande" w:hAnsi="Lucida Grande"/>
      <w:sz w:val="18"/>
      <w:szCs w:val="18"/>
    </w:rPr>
  </w:style>
  <w:style w:type="character" w:customStyle="1" w:styleId="BalloonTextChar">
    <w:name w:val="Balloon Text Char"/>
    <w:basedOn w:val="DefaultParagraphFont"/>
    <w:link w:val="BalloonText"/>
    <w:uiPriority w:val="99"/>
    <w:semiHidden/>
    <w:rsid w:val="00D71781"/>
    <w:rPr>
      <w:rFonts w:ascii="Lucida Grande" w:hAnsi="Lucida Grande"/>
      <w:sz w:val="18"/>
      <w:szCs w:val="18"/>
    </w:rPr>
  </w:style>
  <w:style w:type="paragraph" w:styleId="Header">
    <w:name w:val="header"/>
    <w:basedOn w:val="Normal"/>
    <w:link w:val="HeaderChar"/>
    <w:uiPriority w:val="99"/>
    <w:unhideWhenUsed/>
    <w:rsid w:val="00C04254"/>
    <w:pPr>
      <w:tabs>
        <w:tab w:val="center" w:pos="4320"/>
        <w:tab w:val="right" w:pos="8640"/>
      </w:tabs>
    </w:pPr>
  </w:style>
  <w:style w:type="character" w:customStyle="1" w:styleId="HeaderChar">
    <w:name w:val="Header Char"/>
    <w:basedOn w:val="DefaultParagraphFont"/>
    <w:link w:val="Header"/>
    <w:uiPriority w:val="99"/>
    <w:rsid w:val="00C04254"/>
  </w:style>
  <w:style w:type="paragraph" w:styleId="Footer">
    <w:name w:val="footer"/>
    <w:basedOn w:val="Normal"/>
    <w:link w:val="FooterChar"/>
    <w:uiPriority w:val="99"/>
    <w:unhideWhenUsed/>
    <w:rsid w:val="00C04254"/>
    <w:pPr>
      <w:tabs>
        <w:tab w:val="center" w:pos="4320"/>
        <w:tab w:val="right" w:pos="8640"/>
      </w:tabs>
    </w:pPr>
  </w:style>
  <w:style w:type="character" w:customStyle="1" w:styleId="FooterChar">
    <w:name w:val="Footer Char"/>
    <w:basedOn w:val="DefaultParagraphFont"/>
    <w:link w:val="Footer"/>
    <w:uiPriority w:val="99"/>
    <w:rsid w:val="00C04254"/>
  </w:style>
  <w:style w:type="paragraph" w:styleId="FootnoteText">
    <w:name w:val="footnote text"/>
    <w:basedOn w:val="Normal"/>
    <w:link w:val="FootnoteTextChar"/>
    <w:uiPriority w:val="99"/>
    <w:semiHidden/>
    <w:unhideWhenUsed/>
    <w:rsid w:val="009363B7"/>
    <w:rPr>
      <w:sz w:val="20"/>
      <w:szCs w:val="20"/>
    </w:rPr>
  </w:style>
  <w:style w:type="character" w:customStyle="1" w:styleId="FootnoteTextChar">
    <w:name w:val="Footnote Text Char"/>
    <w:basedOn w:val="DefaultParagraphFont"/>
    <w:link w:val="FootnoteText"/>
    <w:uiPriority w:val="99"/>
    <w:semiHidden/>
    <w:rsid w:val="009363B7"/>
    <w:rPr>
      <w:sz w:val="20"/>
      <w:szCs w:val="20"/>
    </w:rPr>
  </w:style>
  <w:style w:type="character" w:styleId="FootnoteReference">
    <w:name w:val="footnote reference"/>
    <w:basedOn w:val="DefaultParagraphFont"/>
    <w:uiPriority w:val="99"/>
    <w:semiHidden/>
    <w:unhideWhenUsed/>
    <w:rsid w:val="009363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inkwatch.org" TargetMode="Externa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hyperlink" Target="http://www.rinkwatch.org" TargetMode="External"/><Relationship Id="rId17" Type="http://schemas.openxmlformats.org/officeDocument/2006/relationships/hyperlink" Target="http://climate.weather.gc.c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eather.gc.ca/mainmenu/weather_menu_e.html" TargetMode="Externa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inkwatch.or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climate.weather.gc.ca" TargetMode="External"/><Relationship Id="rId23" Type="http://schemas.openxmlformats.org/officeDocument/2006/relationships/footer" Target="footer1.xml"/><Relationship Id="rId10" Type="http://schemas.openxmlformats.org/officeDocument/2006/relationships/hyperlink" Target="http://www.rinkwatch.org" TargetMode="Externa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hyperlink" Target="http://www.rinkwatch.org" TargetMode="External"/><Relationship Id="rId14" Type="http://schemas.openxmlformats.org/officeDocument/2006/relationships/hyperlink" Target="http://weather.gc.ca/mainmenu/weather_menu_e.html"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edu.gov.on.ca/eng/curriculum/elementary/math18curr.pdf"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RinkWatch.org"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Work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rmcleman\Dropbox\RinkWatch\Grade%205%20math%20kit\chart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Users\rmcleman\Dropbox\RinkWatch\Grade%205%20math%20kit\charts.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en-US"/>
              <a:t>Daily temperatures</a:t>
            </a:r>
          </a:p>
        </c:rich>
      </c:tx>
      <c:overlay val="0"/>
    </c:title>
    <c:autoTitleDeleted val="0"/>
    <c:plotArea>
      <c:layout/>
      <c:lineChart>
        <c:grouping val="standard"/>
        <c:varyColors val="0"/>
        <c:ser>
          <c:idx val="0"/>
          <c:order val="0"/>
          <c:tx>
            <c:strRef>
              <c:f>Sheet1!$E$5</c:f>
              <c:strCache>
                <c:ptCount val="1"/>
                <c:pt idx="0">
                  <c:v>Temperature</c:v>
                </c:pt>
              </c:strCache>
            </c:strRef>
          </c:tx>
          <c:marker>
            <c:symbol val="none"/>
          </c:marker>
          <c:cat>
            <c:strRef>
              <c:f>Sheet1!$D$6:$D$10</c:f>
              <c:strCache>
                <c:ptCount val="5"/>
                <c:pt idx="0">
                  <c:v>Day 1</c:v>
                </c:pt>
                <c:pt idx="1">
                  <c:v>Day 2</c:v>
                </c:pt>
                <c:pt idx="2">
                  <c:v>Day 3</c:v>
                </c:pt>
                <c:pt idx="3">
                  <c:v>Day 4</c:v>
                </c:pt>
                <c:pt idx="4">
                  <c:v>Day 5</c:v>
                </c:pt>
              </c:strCache>
            </c:strRef>
          </c:cat>
          <c:val>
            <c:numRef>
              <c:f>Sheet1!$E$6:$E$10</c:f>
              <c:numCache>
                <c:formatCode>General</c:formatCode>
                <c:ptCount val="5"/>
              </c:numCache>
            </c:numRef>
          </c:val>
          <c:smooth val="0"/>
        </c:ser>
        <c:dLbls>
          <c:showLegendKey val="0"/>
          <c:showVal val="0"/>
          <c:showCatName val="0"/>
          <c:showSerName val="0"/>
          <c:showPercent val="0"/>
          <c:showBubbleSize val="0"/>
        </c:dLbls>
        <c:marker val="1"/>
        <c:smooth val="0"/>
        <c:axId val="117859456"/>
        <c:axId val="117860992"/>
      </c:lineChart>
      <c:catAx>
        <c:axId val="117859456"/>
        <c:scaling>
          <c:orientation val="minMax"/>
        </c:scaling>
        <c:delete val="0"/>
        <c:axPos val="b"/>
        <c:majorTickMark val="out"/>
        <c:minorTickMark val="none"/>
        <c:tickLblPos val="nextTo"/>
        <c:crossAx val="117860992"/>
        <c:crosses val="autoZero"/>
        <c:auto val="1"/>
        <c:lblAlgn val="ctr"/>
        <c:lblOffset val="100"/>
        <c:noMultiLvlLbl val="0"/>
      </c:catAx>
      <c:valAx>
        <c:axId val="117860992"/>
        <c:scaling>
          <c:orientation val="minMax"/>
          <c:max val="1"/>
        </c:scaling>
        <c:delete val="0"/>
        <c:axPos val="l"/>
        <c:majorGridlines>
          <c:spPr>
            <a:ln>
              <a:solidFill>
                <a:schemeClr val="bg1"/>
              </a:solidFill>
            </a:ln>
          </c:spPr>
        </c:majorGridlines>
        <c:title>
          <c:tx>
            <c:rich>
              <a:bodyPr rot="-5400000" vert="horz"/>
              <a:lstStyle/>
              <a:p>
                <a:pPr>
                  <a:defRPr/>
                </a:pPr>
                <a:r>
                  <a:rPr lang="en-US"/>
                  <a:t>Temperature</a:t>
                </a:r>
              </a:p>
              <a:p>
                <a:pPr>
                  <a:defRPr/>
                </a:pPr>
                <a:r>
                  <a:rPr lang="en-US"/>
                  <a:t>(degrees Celsius)</a:t>
                </a:r>
              </a:p>
              <a:p>
                <a:pPr>
                  <a:defRPr/>
                </a:pPr>
                <a:endParaRPr lang="en-US"/>
              </a:p>
            </c:rich>
          </c:tx>
          <c:overlay val="0"/>
        </c:title>
        <c:numFmt formatCode="General" sourceLinked="1"/>
        <c:majorTickMark val="out"/>
        <c:minorTickMark val="none"/>
        <c:tickLblPos val="nextTo"/>
        <c:txPr>
          <a:bodyPr/>
          <a:lstStyle/>
          <a:p>
            <a:pPr>
              <a:defRPr b="0" cap="none" spc="0">
                <a:ln w="18415" cmpd="sng">
                  <a:solidFill>
                    <a:srgbClr val="FFFFFF"/>
                  </a:solidFill>
                  <a:prstDash val="solid"/>
                </a:ln>
                <a:solidFill>
                  <a:srgbClr val="FFFFFF"/>
                </a:solidFill>
                <a:effectLst/>
              </a:defRPr>
            </a:pPr>
            <a:endParaRPr lang="en-US"/>
          </a:p>
        </c:txPr>
        <c:crossAx val="117859456"/>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Daily</a:t>
            </a:r>
            <a:r>
              <a:rPr lang="en-US" baseline="0"/>
              <a:t> t</a:t>
            </a:r>
            <a:r>
              <a:rPr lang="en-US"/>
              <a:t>emperatures</a:t>
            </a:r>
          </a:p>
        </c:rich>
      </c:tx>
      <c:overlay val="0"/>
    </c:title>
    <c:autoTitleDeleted val="0"/>
    <c:plotArea>
      <c:layout/>
      <c:lineChart>
        <c:grouping val="standard"/>
        <c:varyColors val="0"/>
        <c:ser>
          <c:idx val="0"/>
          <c:order val="0"/>
          <c:tx>
            <c:strRef>
              <c:f>Sheet1!$E$26</c:f>
              <c:strCache>
                <c:ptCount val="1"/>
                <c:pt idx="0">
                  <c:v>Temperature</c:v>
                </c:pt>
              </c:strCache>
            </c:strRef>
          </c:tx>
          <c:spPr>
            <a:ln>
              <a:solidFill>
                <a:schemeClr val="tx1">
                  <a:lumMod val="95000"/>
                  <a:lumOff val="5000"/>
                </a:schemeClr>
              </a:solidFill>
            </a:ln>
          </c:spPr>
          <c:marker>
            <c:symbol val="none"/>
          </c:marker>
          <c:cat>
            <c:strRef>
              <c:f>Sheet1!$D$27:$D$31</c:f>
              <c:strCache>
                <c:ptCount val="5"/>
                <c:pt idx="0">
                  <c:v>Day 1</c:v>
                </c:pt>
                <c:pt idx="1">
                  <c:v>Day 2</c:v>
                </c:pt>
                <c:pt idx="2">
                  <c:v>Day 3</c:v>
                </c:pt>
                <c:pt idx="3">
                  <c:v>Day 4</c:v>
                </c:pt>
                <c:pt idx="4">
                  <c:v>Day 5</c:v>
                </c:pt>
              </c:strCache>
            </c:strRef>
          </c:cat>
          <c:val>
            <c:numRef>
              <c:f>Sheet1!$E$27:$E$31</c:f>
              <c:numCache>
                <c:formatCode>General</c:formatCode>
                <c:ptCount val="5"/>
                <c:pt idx="0">
                  <c:v>-5</c:v>
                </c:pt>
                <c:pt idx="1">
                  <c:v>-3</c:v>
                </c:pt>
                <c:pt idx="2">
                  <c:v>1</c:v>
                </c:pt>
                <c:pt idx="3">
                  <c:v>-1.5</c:v>
                </c:pt>
                <c:pt idx="4">
                  <c:v>-6</c:v>
                </c:pt>
              </c:numCache>
            </c:numRef>
          </c:val>
          <c:smooth val="0"/>
        </c:ser>
        <c:dLbls>
          <c:showLegendKey val="0"/>
          <c:showVal val="0"/>
          <c:showCatName val="0"/>
          <c:showSerName val="0"/>
          <c:showPercent val="0"/>
          <c:showBubbleSize val="0"/>
        </c:dLbls>
        <c:marker val="1"/>
        <c:smooth val="0"/>
        <c:axId val="117873664"/>
        <c:axId val="117887744"/>
      </c:lineChart>
      <c:catAx>
        <c:axId val="117873664"/>
        <c:scaling>
          <c:orientation val="minMax"/>
        </c:scaling>
        <c:delete val="0"/>
        <c:axPos val="b"/>
        <c:majorTickMark val="out"/>
        <c:minorTickMark val="none"/>
        <c:tickLblPos val="nextTo"/>
        <c:crossAx val="117887744"/>
        <c:crossesAt val="-7"/>
        <c:auto val="1"/>
        <c:lblAlgn val="ctr"/>
        <c:lblOffset val="100"/>
        <c:noMultiLvlLbl val="0"/>
      </c:catAx>
      <c:valAx>
        <c:axId val="117887744"/>
        <c:scaling>
          <c:orientation val="minMax"/>
        </c:scaling>
        <c:delete val="0"/>
        <c:axPos val="l"/>
        <c:majorGridlines/>
        <c:title>
          <c:tx>
            <c:rich>
              <a:bodyPr rot="-5400000" vert="horz"/>
              <a:lstStyle/>
              <a:p>
                <a:pPr>
                  <a:defRPr/>
                </a:pPr>
                <a:r>
                  <a:rPr lang="en-US"/>
                  <a:t>Temperature</a:t>
                </a:r>
              </a:p>
              <a:p>
                <a:pPr>
                  <a:defRPr/>
                </a:pPr>
                <a:r>
                  <a:rPr lang="en-US"/>
                  <a:t>(degrees Celsius)</a:t>
                </a:r>
              </a:p>
            </c:rich>
          </c:tx>
          <c:overlay val="0"/>
        </c:title>
        <c:numFmt formatCode="General" sourceLinked="1"/>
        <c:majorTickMark val="out"/>
        <c:minorTickMark val="none"/>
        <c:tickLblPos val="nextTo"/>
        <c:crossAx val="117873664"/>
        <c:crossesAt val="1"/>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Daily temperatures</a:t>
            </a:r>
          </a:p>
        </c:rich>
      </c:tx>
      <c:overlay val="0"/>
    </c:title>
    <c:autoTitleDeleted val="0"/>
    <c:plotArea>
      <c:layout/>
      <c:lineChart>
        <c:grouping val="standard"/>
        <c:varyColors val="0"/>
        <c:ser>
          <c:idx val="0"/>
          <c:order val="0"/>
          <c:tx>
            <c:strRef>
              <c:f>Sheet1!$E$5</c:f>
              <c:strCache>
                <c:ptCount val="1"/>
                <c:pt idx="0">
                  <c:v>Temperature</c:v>
                </c:pt>
              </c:strCache>
            </c:strRef>
          </c:tx>
          <c:marker>
            <c:symbol val="none"/>
          </c:marker>
          <c:cat>
            <c:strRef>
              <c:f>Sheet1!$D$6:$D$10</c:f>
              <c:strCache>
                <c:ptCount val="5"/>
                <c:pt idx="0">
                  <c:v>Day 1</c:v>
                </c:pt>
                <c:pt idx="1">
                  <c:v>Day 2</c:v>
                </c:pt>
                <c:pt idx="2">
                  <c:v>Day 3</c:v>
                </c:pt>
                <c:pt idx="3">
                  <c:v>Day 4</c:v>
                </c:pt>
                <c:pt idx="4">
                  <c:v>Day 5</c:v>
                </c:pt>
              </c:strCache>
            </c:strRef>
          </c:cat>
          <c:val>
            <c:numRef>
              <c:f>Sheet1!$E$6:$E$10</c:f>
              <c:numCache>
                <c:formatCode>General</c:formatCode>
                <c:ptCount val="5"/>
              </c:numCache>
            </c:numRef>
          </c:val>
          <c:smooth val="0"/>
        </c:ser>
        <c:dLbls>
          <c:showLegendKey val="0"/>
          <c:showVal val="0"/>
          <c:showCatName val="0"/>
          <c:showSerName val="0"/>
          <c:showPercent val="0"/>
          <c:showBubbleSize val="0"/>
        </c:dLbls>
        <c:marker val="1"/>
        <c:smooth val="0"/>
        <c:axId val="118313728"/>
        <c:axId val="118315264"/>
      </c:lineChart>
      <c:catAx>
        <c:axId val="118313728"/>
        <c:scaling>
          <c:orientation val="minMax"/>
        </c:scaling>
        <c:delete val="0"/>
        <c:axPos val="b"/>
        <c:majorTickMark val="out"/>
        <c:minorTickMark val="none"/>
        <c:tickLblPos val="nextTo"/>
        <c:crossAx val="118315264"/>
        <c:crosses val="autoZero"/>
        <c:auto val="1"/>
        <c:lblAlgn val="ctr"/>
        <c:lblOffset val="100"/>
        <c:noMultiLvlLbl val="0"/>
      </c:catAx>
      <c:valAx>
        <c:axId val="118315264"/>
        <c:scaling>
          <c:orientation val="minMax"/>
          <c:max val="1"/>
        </c:scaling>
        <c:delete val="0"/>
        <c:axPos val="l"/>
        <c:majorGridlines>
          <c:spPr>
            <a:ln>
              <a:solidFill>
                <a:schemeClr val="bg1"/>
              </a:solidFill>
            </a:ln>
          </c:spPr>
        </c:majorGridlines>
        <c:title>
          <c:tx>
            <c:rich>
              <a:bodyPr rot="-5400000" vert="horz"/>
              <a:lstStyle/>
              <a:p>
                <a:pPr>
                  <a:defRPr/>
                </a:pPr>
                <a:r>
                  <a:rPr lang="en-US"/>
                  <a:t>Temperature</a:t>
                </a:r>
              </a:p>
              <a:p>
                <a:pPr>
                  <a:defRPr/>
                </a:pPr>
                <a:r>
                  <a:rPr lang="en-US"/>
                  <a:t>(degrees Celsius)</a:t>
                </a:r>
              </a:p>
              <a:p>
                <a:pPr>
                  <a:defRPr/>
                </a:pPr>
                <a:endParaRPr lang="en-US"/>
              </a:p>
            </c:rich>
          </c:tx>
          <c:overlay val="0"/>
        </c:title>
        <c:numFmt formatCode="General" sourceLinked="1"/>
        <c:majorTickMark val="out"/>
        <c:minorTickMark val="none"/>
        <c:tickLblPos val="nextTo"/>
        <c:txPr>
          <a:bodyPr/>
          <a:lstStyle/>
          <a:p>
            <a:pPr>
              <a:defRPr b="0" cap="none" spc="0">
                <a:ln w="18415" cmpd="sng">
                  <a:solidFill>
                    <a:srgbClr val="FFFFFF"/>
                  </a:solidFill>
                  <a:prstDash val="solid"/>
                </a:ln>
                <a:solidFill>
                  <a:srgbClr val="FFFFFF"/>
                </a:solidFill>
                <a:effectLst/>
              </a:defRPr>
            </a:pPr>
            <a:endParaRPr lang="en-US"/>
          </a:p>
        </c:txPr>
        <c:crossAx val="11831372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C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Daily</a:t>
            </a:r>
            <a:r>
              <a:rPr lang="en-US" baseline="0"/>
              <a:t> t</a:t>
            </a:r>
            <a:r>
              <a:rPr lang="en-US"/>
              <a:t>emperatures</a:t>
            </a:r>
          </a:p>
        </c:rich>
      </c:tx>
      <c:overlay val="0"/>
    </c:title>
    <c:autoTitleDeleted val="0"/>
    <c:plotArea>
      <c:layout/>
      <c:lineChart>
        <c:grouping val="standard"/>
        <c:varyColors val="0"/>
        <c:ser>
          <c:idx val="0"/>
          <c:order val="0"/>
          <c:tx>
            <c:strRef>
              <c:f>Sheet1!$E$26</c:f>
              <c:strCache>
                <c:ptCount val="1"/>
                <c:pt idx="0">
                  <c:v>Temperature</c:v>
                </c:pt>
              </c:strCache>
            </c:strRef>
          </c:tx>
          <c:spPr>
            <a:ln>
              <a:solidFill>
                <a:schemeClr val="tx1">
                  <a:lumMod val="95000"/>
                  <a:lumOff val="5000"/>
                </a:schemeClr>
              </a:solidFill>
            </a:ln>
          </c:spPr>
          <c:marker>
            <c:symbol val="none"/>
          </c:marker>
          <c:cat>
            <c:strRef>
              <c:f>Sheet1!$D$27:$D$31</c:f>
              <c:strCache>
                <c:ptCount val="5"/>
                <c:pt idx="0">
                  <c:v>Day 1</c:v>
                </c:pt>
                <c:pt idx="1">
                  <c:v>Day 2</c:v>
                </c:pt>
                <c:pt idx="2">
                  <c:v>Day 3</c:v>
                </c:pt>
                <c:pt idx="3">
                  <c:v>Day 4</c:v>
                </c:pt>
                <c:pt idx="4">
                  <c:v>Day 5</c:v>
                </c:pt>
              </c:strCache>
            </c:strRef>
          </c:cat>
          <c:val>
            <c:numRef>
              <c:f>Sheet1!$E$27:$E$31</c:f>
              <c:numCache>
                <c:formatCode>General</c:formatCode>
                <c:ptCount val="5"/>
                <c:pt idx="0">
                  <c:v>-5</c:v>
                </c:pt>
                <c:pt idx="1">
                  <c:v>-3</c:v>
                </c:pt>
                <c:pt idx="2">
                  <c:v>1</c:v>
                </c:pt>
                <c:pt idx="3">
                  <c:v>-1.5</c:v>
                </c:pt>
                <c:pt idx="4">
                  <c:v>-6</c:v>
                </c:pt>
              </c:numCache>
            </c:numRef>
          </c:val>
          <c:smooth val="0"/>
        </c:ser>
        <c:dLbls>
          <c:showLegendKey val="0"/>
          <c:showVal val="0"/>
          <c:showCatName val="0"/>
          <c:showSerName val="0"/>
          <c:showPercent val="0"/>
          <c:showBubbleSize val="0"/>
        </c:dLbls>
        <c:marker val="1"/>
        <c:smooth val="0"/>
        <c:axId val="118335744"/>
        <c:axId val="118349824"/>
      </c:lineChart>
      <c:catAx>
        <c:axId val="118335744"/>
        <c:scaling>
          <c:orientation val="minMax"/>
        </c:scaling>
        <c:delete val="0"/>
        <c:axPos val="b"/>
        <c:majorTickMark val="out"/>
        <c:minorTickMark val="none"/>
        <c:tickLblPos val="nextTo"/>
        <c:crossAx val="118349824"/>
        <c:crossesAt val="-7"/>
        <c:auto val="1"/>
        <c:lblAlgn val="ctr"/>
        <c:lblOffset val="100"/>
        <c:noMultiLvlLbl val="0"/>
      </c:catAx>
      <c:valAx>
        <c:axId val="118349824"/>
        <c:scaling>
          <c:orientation val="minMax"/>
        </c:scaling>
        <c:delete val="0"/>
        <c:axPos val="l"/>
        <c:majorGridlines/>
        <c:title>
          <c:tx>
            <c:rich>
              <a:bodyPr rot="-5400000" vert="horz"/>
              <a:lstStyle/>
              <a:p>
                <a:pPr>
                  <a:defRPr/>
                </a:pPr>
                <a:r>
                  <a:rPr lang="en-US"/>
                  <a:t>Temperature</a:t>
                </a:r>
              </a:p>
              <a:p>
                <a:pPr>
                  <a:defRPr/>
                </a:pPr>
                <a:r>
                  <a:rPr lang="en-US"/>
                  <a:t>(degrees Celsius)</a:t>
                </a:r>
              </a:p>
            </c:rich>
          </c:tx>
          <c:overlay val="0"/>
        </c:title>
        <c:numFmt formatCode="General" sourceLinked="1"/>
        <c:majorTickMark val="out"/>
        <c:minorTickMark val="none"/>
        <c:tickLblPos val="nextTo"/>
        <c:crossAx val="118335744"/>
        <c:crossesAt val="1"/>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53EA6-F72B-4979-A19E-60D894A36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12</Pages>
  <Words>2225</Words>
  <Characters>12688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Wilfrid Laurier University</Company>
  <LinksUpToDate>false</LinksUpToDate>
  <CharactersWithSpaces>14884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McLeman</dc:creator>
  <cp:lastModifiedBy>wluservice</cp:lastModifiedBy>
  <cp:revision>7</cp:revision>
  <dcterms:created xsi:type="dcterms:W3CDTF">2014-10-16T15:36:00Z</dcterms:created>
  <dcterms:modified xsi:type="dcterms:W3CDTF">2014-11-04T18:33:00Z</dcterms:modified>
</cp:coreProperties>
</file>